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A7B" w:rsidRPr="00332A7B" w:rsidRDefault="00332A7B" w:rsidP="00332A7B">
      <w:pPr>
        <w:jc w:val="left"/>
        <w:rPr>
          <w:rFonts w:asciiTheme="majorEastAsia" w:eastAsiaTheme="majorEastAsia" w:hAnsiTheme="majorEastAsia"/>
          <w:szCs w:val="21"/>
        </w:rPr>
      </w:pPr>
      <w:r w:rsidRPr="00332A7B">
        <w:rPr>
          <w:rFonts w:asciiTheme="majorEastAsia" w:eastAsiaTheme="majorEastAsia" w:hAnsiTheme="majorEastAsia" w:hint="eastAsia"/>
          <w:szCs w:val="21"/>
        </w:rPr>
        <w:t>平成26年度　やまぐち教育フォーラム分科会資料</w:t>
      </w:r>
    </w:p>
    <w:p w:rsidR="00332A7B" w:rsidRDefault="00332A7B" w:rsidP="008F7925">
      <w:pPr>
        <w:jc w:val="center"/>
        <w:rPr>
          <w:rFonts w:asciiTheme="majorEastAsia" w:eastAsiaTheme="majorEastAsia" w:hAnsiTheme="majorEastAsia"/>
          <w:sz w:val="24"/>
          <w:szCs w:val="24"/>
        </w:rPr>
      </w:pPr>
    </w:p>
    <w:p w:rsidR="00F23B45" w:rsidRPr="000B2E78" w:rsidRDefault="008F7925" w:rsidP="008F7925">
      <w:pPr>
        <w:jc w:val="center"/>
        <w:rPr>
          <w:rFonts w:asciiTheme="majorEastAsia" w:eastAsiaTheme="majorEastAsia" w:hAnsiTheme="majorEastAsia"/>
          <w:sz w:val="24"/>
          <w:szCs w:val="24"/>
        </w:rPr>
      </w:pPr>
      <w:r w:rsidRPr="000B2E78">
        <w:rPr>
          <w:rFonts w:asciiTheme="majorEastAsia" w:eastAsiaTheme="majorEastAsia" w:hAnsiTheme="majorEastAsia" w:hint="eastAsia"/>
          <w:sz w:val="24"/>
          <w:szCs w:val="24"/>
        </w:rPr>
        <w:t>ＡＦＰＹの５つの視点を生かした学級づくり・授業づくり</w:t>
      </w:r>
    </w:p>
    <w:p w:rsidR="004168DB" w:rsidRPr="000B2E78" w:rsidRDefault="004168DB" w:rsidP="008F7925">
      <w:pPr>
        <w:jc w:val="center"/>
        <w:rPr>
          <w:rFonts w:asciiTheme="majorEastAsia" w:eastAsiaTheme="majorEastAsia" w:hAnsiTheme="majorEastAsia"/>
          <w:sz w:val="24"/>
          <w:szCs w:val="24"/>
        </w:rPr>
      </w:pPr>
      <w:r w:rsidRPr="000B2E78">
        <w:rPr>
          <w:rFonts w:asciiTheme="majorEastAsia" w:eastAsiaTheme="majorEastAsia" w:hAnsiTheme="majorEastAsia" w:hint="eastAsia"/>
          <w:sz w:val="24"/>
          <w:szCs w:val="24"/>
        </w:rPr>
        <w:t>―ＡＦＰＹの源流を訪ねてー</w:t>
      </w:r>
    </w:p>
    <w:p w:rsidR="008F7925" w:rsidRPr="000B2E78" w:rsidRDefault="008F7925">
      <w:pPr>
        <w:rPr>
          <w:rFonts w:asciiTheme="minorEastAsia" w:hAnsiTheme="minorEastAsia"/>
          <w:sz w:val="24"/>
          <w:szCs w:val="24"/>
        </w:rPr>
      </w:pPr>
    </w:p>
    <w:p w:rsidR="008F7925" w:rsidRPr="000B2E78" w:rsidRDefault="008F7925" w:rsidP="008F7925">
      <w:pPr>
        <w:wordWrap w:val="0"/>
        <w:jc w:val="right"/>
        <w:rPr>
          <w:rFonts w:asciiTheme="minorEastAsia" w:hAnsiTheme="minorEastAsia"/>
          <w:sz w:val="24"/>
          <w:szCs w:val="24"/>
        </w:rPr>
      </w:pPr>
      <w:r w:rsidRPr="000B2E78">
        <w:rPr>
          <w:rFonts w:asciiTheme="minorEastAsia" w:hAnsiTheme="minorEastAsia" w:hint="eastAsia"/>
          <w:sz w:val="24"/>
          <w:szCs w:val="24"/>
        </w:rPr>
        <w:t xml:space="preserve">やまぐち総合教育支援センター　</w:t>
      </w:r>
    </w:p>
    <w:p w:rsidR="008F7925" w:rsidRPr="000B2E78" w:rsidRDefault="008F7925" w:rsidP="008F7925">
      <w:pPr>
        <w:wordWrap w:val="0"/>
        <w:jc w:val="right"/>
        <w:rPr>
          <w:rFonts w:asciiTheme="minorEastAsia" w:hAnsiTheme="minorEastAsia"/>
          <w:sz w:val="24"/>
          <w:szCs w:val="24"/>
        </w:rPr>
      </w:pPr>
      <w:r w:rsidRPr="000B2E78">
        <w:rPr>
          <w:rFonts w:asciiTheme="minorEastAsia" w:hAnsiTheme="minorEastAsia" w:hint="eastAsia"/>
          <w:sz w:val="24"/>
          <w:szCs w:val="24"/>
        </w:rPr>
        <w:t xml:space="preserve">　ふれあい教育センター　　　　</w:t>
      </w:r>
    </w:p>
    <w:p w:rsidR="008F7925" w:rsidRPr="000B2E78" w:rsidRDefault="008F7925" w:rsidP="008F7925">
      <w:pPr>
        <w:jc w:val="right"/>
        <w:rPr>
          <w:rFonts w:asciiTheme="minorEastAsia" w:hAnsiTheme="minorEastAsia"/>
          <w:sz w:val="24"/>
          <w:szCs w:val="24"/>
        </w:rPr>
      </w:pPr>
      <w:r w:rsidRPr="000B2E78">
        <w:rPr>
          <w:rFonts w:asciiTheme="minorEastAsia" w:hAnsiTheme="minorEastAsia" w:hint="eastAsia"/>
          <w:sz w:val="24"/>
          <w:szCs w:val="24"/>
        </w:rPr>
        <w:t xml:space="preserve">　子どもと親のサポートセンター</w:t>
      </w:r>
    </w:p>
    <w:p w:rsidR="008F7925" w:rsidRPr="000B2E78" w:rsidRDefault="008F7925" w:rsidP="008F7925">
      <w:pPr>
        <w:wordWrap w:val="0"/>
        <w:jc w:val="right"/>
        <w:rPr>
          <w:rFonts w:asciiTheme="minorEastAsia" w:hAnsiTheme="minorEastAsia"/>
          <w:sz w:val="24"/>
          <w:szCs w:val="24"/>
        </w:rPr>
      </w:pPr>
      <w:r w:rsidRPr="000B2E78">
        <w:rPr>
          <w:rFonts w:asciiTheme="minorEastAsia" w:hAnsiTheme="minorEastAsia" w:hint="eastAsia"/>
          <w:sz w:val="24"/>
          <w:szCs w:val="24"/>
        </w:rPr>
        <w:t xml:space="preserve">　　部　長　　藤　村　寿　　</w:t>
      </w:r>
    </w:p>
    <w:p w:rsidR="008F7925" w:rsidRPr="000B2E78" w:rsidRDefault="008F7925">
      <w:pPr>
        <w:rPr>
          <w:rFonts w:asciiTheme="minorEastAsia" w:hAnsiTheme="minorEastAsia"/>
          <w:sz w:val="24"/>
          <w:szCs w:val="24"/>
        </w:rPr>
      </w:pPr>
    </w:p>
    <w:p w:rsidR="004168DB" w:rsidRPr="000B2E78" w:rsidRDefault="004168DB">
      <w:pPr>
        <w:rPr>
          <w:rFonts w:asciiTheme="minorEastAsia" w:hAnsiTheme="minorEastAsia"/>
          <w:sz w:val="24"/>
          <w:szCs w:val="24"/>
        </w:rPr>
      </w:pPr>
      <w:r w:rsidRPr="000B2E78">
        <w:rPr>
          <w:rFonts w:asciiTheme="minorEastAsia" w:hAnsiTheme="minorEastAsia" w:hint="eastAsia"/>
          <w:sz w:val="24"/>
          <w:szCs w:val="24"/>
        </w:rPr>
        <w:t>１　はじめに</w:t>
      </w:r>
    </w:p>
    <w:p w:rsidR="00C01487" w:rsidRPr="000B2E78" w:rsidRDefault="00C01487" w:rsidP="00C01487">
      <w:pPr>
        <w:rPr>
          <w:rFonts w:asciiTheme="minorEastAsia" w:hAnsiTheme="minorEastAsia"/>
          <w:sz w:val="24"/>
          <w:szCs w:val="24"/>
        </w:rPr>
      </w:pPr>
      <w:r w:rsidRPr="000B2E78">
        <w:rPr>
          <w:rFonts w:asciiTheme="minorEastAsia" w:hAnsiTheme="minorEastAsia" w:hint="eastAsia"/>
          <w:sz w:val="24"/>
          <w:szCs w:val="24"/>
        </w:rPr>
        <w:t xml:space="preserve">　</w:t>
      </w:r>
      <w:r w:rsidR="002D5B2A">
        <w:rPr>
          <w:rFonts w:asciiTheme="minorEastAsia" w:hAnsiTheme="minorEastAsia" w:hint="eastAsia"/>
          <w:sz w:val="24"/>
          <w:szCs w:val="24"/>
        </w:rPr>
        <w:t>ＡＦＰＹ</w:t>
      </w:r>
      <w:r w:rsidRPr="000B2E78">
        <w:rPr>
          <w:rFonts w:asciiTheme="minorEastAsia" w:hAnsiTheme="minorEastAsia" w:hint="eastAsia"/>
          <w:sz w:val="24"/>
          <w:szCs w:val="24"/>
        </w:rPr>
        <w:t>研修のたびに思うことは、「今、ここで」出会えてよかったということ、ともに同じ時間を過ごせてよかったということです。今、ここにいない人と時間を共有することはできません。</w:t>
      </w:r>
    </w:p>
    <w:p w:rsidR="00F84972" w:rsidRDefault="00903DC5" w:rsidP="00C01487">
      <w:pPr>
        <w:rPr>
          <w:rFonts w:asciiTheme="minorEastAsia" w:hAnsiTheme="minorEastAsia"/>
          <w:sz w:val="24"/>
          <w:szCs w:val="24"/>
        </w:rPr>
      </w:pPr>
      <w:r w:rsidRPr="000B2E78">
        <w:rPr>
          <w:rFonts w:asciiTheme="minorEastAsia" w:hAnsiTheme="minorEastAsia" w:hint="eastAsia"/>
          <w:sz w:val="24"/>
          <w:szCs w:val="24"/>
        </w:rPr>
        <w:t xml:space="preserve">　私にとって、教職</w:t>
      </w:r>
      <w:r w:rsidR="0044314F">
        <w:rPr>
          <w:rFonts w:asciiTheme="minorEastAsia" w:hAnsiTheme="minorEastAsia" w:hint="eastAsia"/>
          <w:sz w:val="24"/>
          <w:szCs w:val="24"/>
        </w:rPr>
        <w:t>生活</w:t>
      </w:r>
      <w:r w:rsidRPr="000B2E78">
        <w:rPr>
          <w:rFonts w:asciiTheme="minorEastAsia" w:hAnsiTheme="minorEastAsia" w:hint="eastAsia"/>
          <w:sz w:val="24"/>
          <w:szCs w:val="24"/>
        </w:rPr>
        <w:t>の初期に生徒を喪ったという経験がその後に大きく影響しています。30年以上たっても、その生徒のことを忘れることはありません。彼が生ききれなかった分、後輩達</w:t>
      </w:r>
      <w:r w:rsidR="000075B1">
        <w:rPr>
          <w:rFonts w:asciiTheme="minorEastAsia" w:hAnsiTheme="minorEastAsia" w:hint="eastAsia"/>
          <w:sz w:val="24"/>
          <w:szCs w:val="24"/>
        </w:rPr>
        <w:t>に</w:t>
      </w:r>
      <w:r w:rsidR="00841C2C">
        <w:rPr>
          <w:rFonts w:asciiTheme="minorEastAsia" w:hAnsiTheme="minorEastAsia" w:hint="eastAsia"/>
          <w:sz w:val="24"/>
          <w:szCs w:val="24"/>
        </w:rPr>
        <w:t>は</w:t>
      </w:r>
      <w:r w:rsidRPr="000B2E78">
        <w:rPr>
          <w:rFonts w:asciiTheme="minorEastAsia" w:hAnsiTheme="minorEastAsia" w:hint="eastAsia"/>
          <w:sz w:val="24"/>
          <w:szCs w:val="24"/>
        </w:rPr>
        <w:t>生き生きと生きてほしい。そう願ってきました。</w:t>
      </w:r>
      <w:r w:rsidR="00C01487" w:rsidRPr="000B2E78">
        <w:rPr>
          <w:rFonts w:asciiTheme="minorEastAsia" w:hAnsiTheme="minorEastAsia" w:hint="eastAsia"/>
          <w:sz w:val="24"/>
          <w:szCs w:val="24"/>
        </w:rPr>
        <w:t>いじめられて学級からはじきだされた子ども達、学校に来ていない子ども達は一緒に活動することはできません。</w:t>
      </w:r>
      <w:r w:rsidRPr="000B2E78">
        <w:rPr>
          <w:rFonts w:asciiTheme="minorEastAsia" w:hAnsiTheme="minorEastAsia" w:hint="eastAsia"/>
          <w:sz w:val="24"/>
          <w:szCs w:val="24"/>
        </w:rPr>
        <w:t>また、同じ場所にいても参加できないこともあります。何をしていいのかわからない。ほかの人と意思疎通ができない。ルールが</w:t>
      </w:r>
      <w:r w:rsidR="000075B1">
        <w:rPr>
          <w:rFonts w:asciiTheme="minorEastAsia" w:hAnsiTheme="minorEastAsia" w:hint="eastAsia"/>
          <w:sz w:val="24"/>
          <w:szCs w:val="24"/>
        </w:rPr>
        <w:t>よく</w:t>
      </w:r>
      <w:r w:rsidRPr="000B2E78">
        <w:rPr>
          <w:rFonts w:asciiTheme="minorEastAsia" w:hAnsiTheme="minorEastAsia" w:hint="eastAsia"/>
          <w:sz w:val="24"/>
          <w:szCs w:val="24"/>
        </w:rPr>
        <w:t>わからない。恥ずかし</w:t>
      </w:r>
      <w:r w:rsidR="001A038C">
        <w:rPr>
          <w:rFonts w:asciiTheme="minorEastAsia" w:hAnsiTheme="minorEastAsia" w:hint="eastAsia"/>
          <w:sz w:val="24"/>
          <w:szCs w:val="24"/>
        </w:rPr>
        <w:t>い。</w:t>
      </w:r>
      <w:r w:rsidRPr="000B2E78">
        <w:rPr>
          <w:rFonts w:asciiTheme="minorEastAsia" w:hAnsiTheme="minorEastAsia" w:hint="eastAsia"/>
          <w:sz w:val="24"/>
          <w:szCs w:val="24"/>
        </w:rPr>
        <w:t>お腹が痛い。様々な理由から参加できないこともよくあります。ＡＦＰＹの道のりは</w:t>
      </w:r>
      <w:r w:rsidR="001A038C">
        <w:rPr>
          <w:rFonts w:asciiTheme="minorEastAsia" w:hAnsiTheme="minorEastAsia" w:hint="eastAsia"/>
          <w:sz w:val="24"/>
          <w:szCs w:val="24"/>
        </w:rPr>
        <w:t>、</w:t>
      </w:r>
      <w:r w:rsidRPr="000B2E78">
        <w:rPr>
          <w:rFonts w:asciiTheme="minorEastAsia" w:hAnsiTheme="minorEastAsia" w:hint="eastAsia"/>
          <w:sz w:val="24"/>
          <w:szCs w:val="24"/>
        </w:rPr>
        <w:t>どうすれば全員が楽しく参加できるのかという答えを探す旅でもありました。</w:t>
      </w:r>
      <w:r w:rsidR="00F84972" w:rsidRPr="000B2E78">
        <w:rPr>
          <w:rFonts w:asciiTheme="minorEastAsia" w:hAnsiTheme="minorEastAsia" w:hint="eastAsia"/>
          <w:sz w:val="24"/>
          <w:szCs w:val="24"/>
        </w:rPr>
        <w:t>今回のセッションは教員生活34年、</w:t>
      </w:r>
      <w:r w:rsidR="004D3920" w:rsidRPr="000B2E78">
        <w:rPr>
          <w:rFonts w:asciiTheme="minorEastAsia" w:hAnsiTheme="minorEastAsia" w:hint="eastAsia"/>
          <w:sz w:val="24"/>
          <w:szCs w:val="24"/>
        </w:rPr>
        <w:t>山口ＯＢＳの25年</w:t>
      </w:r>
      <w:r w:rsidR="000075B1">
        <w:rPr>
          <w:rFonts w:asciiTheme="minorEastAsia" w:hAnsiTheme="minorEastAsia" w:hint="eastAsia"/>
          <w:sz w:val="24"/>
          <w:szCs w:val="24"/>
        </w:rPr>
        <w:t>の歴史</w:t>
      </w:r>
      <w:r w:rsidR="004D3920" w:rsidRPr="000B2E78">
        <w:rPr>
          <w:rFonts w:asciiTheme="minorEastAsia" w:hAnsiTheme="minorEastAsia" w:hint="eastAsia"/>
          <w:sz w:val="24"/>
          <w:szCs w:val="24"/>
        </w:rPr>
        <w:t>、そしてＡＦＰＹ誕生から12年の集大成になるのかもしれません。</w:t>
      </w:r>
    </w:p>
    <w:p w:rsidR="00D56C1D" w:rsidRPr="000B2E78" w:rsidRDefault="004168DB">
      <w:pPr>
        <w:rPr>
          <w:rFonts w:asciiTheme="minorEastAsia" w:hAnsiTheme="minorEastAsia"/>
          <w:sz w:val="24"/>
          <w:szCs w:val="24"/>
        </w:rPr>
      </w:pPr>
      <w:r w:rsidRPr="000B2E78">
        <w:rPr>
          <w:rFonts w:asciiTheme="minorEastAsia" w:hAnsiTheme="minorEastAsia" w:hint="eastAsia"/>
          <w:sz w:val="24"/>
          <w:szCs w:val="24"/>
        </w:rPr>
        <w:t xml:space="preserve">　200</w:t>
      </w:r>
      <w:r w:rsidR="00C01487" w:rsidRPr="000B2E78">
        <w:rPr>
          <w:rFonts w:asciiTheme="minorEastAsia" w:hAnsiTheme="minorEastAsia" w:hint="eastAsia"/>
          <w:sz w:val="24"/>
          <w:szCs w:val="24"/>
        </w:rPr>
        <w:t>3</w:t>
      </w:r>
      <w:r w:rsidRPr="000B2E78">
        <w:rPr>
          <w:rFonts w:asciiTheme="minorEastAsia" w:hAnsiTheme="minorEastAsia" w:hint="eastAsia"/>
          <w:sz w:val="24"/>
          <w:szCs w:val="24"/>
        </w:rPr>
        <w:t>年</w:t>
      </w:r>
      <w:r w:rsidR="00C01487" w:rsidRPr="000B2E78">
        <w:rPr>
          <w:rFonts w:asciiTheme="minorEastAsia" w:hAnsiTheme="minorEastAsia" w:hint="eastAsia"/>
          <w:sz w:val="24"/>
          <w:szCs w:val="24"/>
        </w:rPr>
        <w:t>2月</w:t>
      </w:r>
      <w:r w:rsidR="001A038C">
        <w:rPr>
          <w:rFonts w:asciiTheme="minorEastAsia" w:hAnsiTheme="minorEastAsia" w:hint="eastAsia"/>
          <w:sz w:val="24"/>
          <w:szCs w:val="24"/>
        </w:rPr>
        <w:t>、旧山口県教育研修所</w:t>
      </w:r>
      <w:r w:rsidR="00C01487" w:rsidRPr="000B2E78">
        <w:rPr>
          <w:rFonts w:asciiTheme="minorEastAsia" w:hAnsiTheme="minorEastAsia" w:hint="eastAsia"/>
          <w:sz w:val="24"/>
          <w:szCs w:val="24"/>
        </w:rPr>
        <w:t>の研究発表会で</w:t>
      </w:r>
      <w:r w:rsidRPr="000B2E78">
        <w:rPr>
          <w:rFonts w:asciiTheme="minorEastAsia" w:hAnsiTheme="minorEastAsia" w:hint="eastAsia"/>
          <w:sz w:val="24"/>
          <w:szCs w:val="24"/>
        </w:rPr>
        <w:t>「いつでもどこでもだれでもできる仲間づくりに関する研究」を発表し、その副題「Adventure　Friendship　Program　in  Yamaguchi　の活用をめざして」の中で初めて</w:t>
      </w:r>
      <w:r w:rsidR="00B56F09" w:rsidRPr="000B2E78">
        <w:rPr>
          <w:rFonts w:asciiTheme="minorEastAsia" w:hAnsiTheme="minorEastAsia" w:hint="eastAsia"/>
          <w:sz w:val="24"/>
          <w:szCs w:val="24"/>
        </w:rPr>
        <w:t>「</w:t>
      </w:r>
      <w:r w:rsidRPr="000B2E78">
        <w:rPr>
          <w:rFonts w:asciiTheme="minorEastAsia" w:hAnsiTheme="minorEastAsia" w:hint="eastAsia"/>
          <w:sz w:val="24"/>
          <w:szCs w:val="24"/>
        </w:rPr>
        <w:t>ＡＦＰＹ</w:t>
      </w:r>
      <w:r w:rsidR="00B56F09" w:rsidRPr="000B2E78">
        <w:rPr>
          <w:rFonts w:asciiTheme="minorEastAsia" w:hAnsiTheme="minorEastAsia" w:hint="eastAsia"/>
          <w:sz w:val="24"/>
          <w:szCs w:val="24"/>
        </w:rPr>
        <w:t>」</w:t>
      </w:r>
      <w:r w:rsidRPr="000B2E78">
        <w:rPr>
          <w:rFonts w:asciiTheme="minorEastAsia" w:hAnsiTheme="minorEastAsia" w:hint="eastAsia"/>
          <w:sz w:val="24"/>
          <w:szCs w:val="24"/>
        </w:rPr>
        <w:t>という言葉を使いました。</w:t>
      </w:r>
      <w:r w:rsidR="00B56F09" w:rsidRPr="000B2E78">
        <w:rPr>
          <w:rFonts w:asciiTheme="minorEastAsia" w:hAnsiTheme="minorEastAsia" w:hint="eastAsia"/>
          <w:sz w:val="24"/>
          <w:szCs w:val="24"/>
        </w:rPr>
        <w:t>研究発表から</w:t>
      </w:r>
      <w:r w:rsidR="00D56C1D" w:rsidRPr="000B2E78">
        <w:rPr>
          <w:rFonts w:asciiTheme="minorEastAsia" w:hAnsiTheme="minorEastAsia" w:hint="eastAsia"/>
          <w:sz w:val="24"/>
          <w:szCs w:val="24"/>
        </w:rPr>
        <w:t>12年</w:t>
      </w:r>
      <w:r w:rsidR="00C7328D">
        <w:rPr>
          <w:rFonts w:asciiTheme="minorEastAsia" w:hAnsiTheme="minorEastAsia" w:hint="eastAsia"/>
          <w:sz w:val="24"/>
          <w:szCs w:val="24"/>
        </w:rPr>
        <w:t>が過ぎ、</w:t>
      </w:r>
      <w:r w:rsidR="00B56F09" w:rsidRPr="000B2E78">
        <w:rPr>
          <w:rFonts w:asciiTheme="minorEastAsia" w:hAnsiTheme="minorEastAsia" w:hint="eastAsia"/>
          <w:sz w:val="24"/>
          <w:szCs w:val="24"/>
        </w:rPr>
        <w:t>初任者研修や10年経験者研修等の</w:t>
      </w:r>
      <w:r w:rsidR="001A038C">
        <w:rPr>
          <w:rFonts w:asciiTheme="minorEastAsia" w:hAnsiTheme="minorEastAsia" w:hint="eastAsia"/>
          <w:sz w:val="24"/>
          <w:szCs w:val="24"/>
        </w:rPr>
        <w:t>教員</w:t>
      </w:r>
      <w:r w:rsidR="00D56C1D" w:rsidRPr="000B2E78">
        <w:rPr>
          <w:rFonts w:asciiTheme="minorEastAsia" w:hAnsiTheme="minorEastAsia" w:hint="eastAsia"/>
          <w:sz w:val="24"/>
          <w:szCs w:val="24"/>
        </w:rPr>
        <w:t>研修をはじめ</w:t>
      </w:r>
      <w:r w:rsidR="001A038C">
        <w:rPr>
          <w:rFonts w:asciiTheme="minorEastAsia" w:hAnsiTheme="minorEastAsia" w:hint="eastAsia"/>
          <w:sz w:val="24"/>
          <w:szCs w:val="24"/>
        </w:rPr>
        <w:t>、社会教育指導者を含めて</w:t>
      </w:r>
      <w:r w:rsidR="00D56C1D" w:rsidRPr="000B2E78">
        <w:rPr>
          <w:rFonts w:asciiTheme="minorEastAsia" w:hAnsiTheme="minorEastAsia" w:hint="eastAsia"/>
          <w:sz w:val="24"/>
          <w:szCs w:val="24"/>
        </w:rPr>
        <w:t>様々な研修会</w:t>
      </w:r>
      <w:r w:rsidR="00B56F09" w:rsidRPr="000B2E78">
        <w:rPr>
          <w:rFonts w:asciiTheme="minorEastAsia" w:hAnsiTheme="minorEastAsia" w:hint="eastAsia"/>
          <w:sz w:val="24"/>
          <w:szCs w:val="24"/>
        </w:rPr>
        <w:t>で紹介</w:t>
      </w:r>
      <w:r w:rsidR="00D56C1D" w:rsidRPr="000B2E78">
        <w:rPr>
          <w:rFonts w:asciiTheme="minorEastAsia" w:hAnsiTheme="minorEastAsia" w:hint="eastAsia"/>
          <w:sz w:val="24"/>
          <w:szCs w:val="24"/>
        </w:rPr>
        <w:t>され、現在では</w:t>
      </w:r>
      <w:r w:rsidR="00B20FBF" w:rsidRPr="000B2E78">
        <w:rPr>
          <w:rFonts w:asciiTheme="minorEastAsia" w:hAnsiTheme="minorEastAsia" w:hint="eastAsia"/>
          <w:sz w:val="24"/>
          <w:szCs w:val="24"/>
        </w:rPr>
        <w:t>県内の</w:t>
      </w:r>
      <w:r w:rsidR="001A038C">
        <w:rPr>
          <w:rFonts w:asciiTheme="minorEastAsia" w:hAnsiTheme="minorEastAsia" w:hint="eastAsia"/>
          <w:sz w:val="24"/>
          <w:szCs w:val="24"/>
        </w:rPr>
        <w:t>多くの指導者</w:t>
      </w:r>
      <w:r w:rsidR="00D56C1D" w:rsidRPr="000B2E78">
        <w:rPr>
          <w:rFonts w:asciiTheme="minorEastAsia" w:hAnsiTheme="minorEastAsia" w:hint="eastAsia"/>
          <w:sz w:val="24"/>
          <w:szCs w:val="24"/>
        </w:rPr>
        <w:t>がＡＦＰＹという言葉を</w:t>
      </w:r>
      <w:r w:rsidR="00B56F09" w:rsidRPr="000B2E78">
        <w:rPr>
          <w:rFonts w:asciiTheme="minorEastAsia" w:hAnsiTheme="minorEastAsia" w:hint="eastAsia"/>
          <w:sz w:val="24"/>
          <w:szCs w:val="24"/>
        </w:rPr>
        <w:t>知ってい</w:t>
      </w:r>
      <w:r w:rsidR="00D56C1D" w:rsidRPr="000B2E78">
        <w:rPr>
          <w:rFonts w:asciiTheme="minorEastAsia" w:hAnsiTheme="minorEastAsia" w:hint="eastAsia"/>
          <w:sz w:val="24"/>
          <w:szCs w:val="24"/>
        </w:rPr>
        <w:t>ます。実際に子ども達を対象に</w:t>
      </w:r>
      <w:r w:rsidR="00B56F09" w:rsidRPr="000B2E78">
        <w:rPr>
          <w:rFonts w:asciiTheme="minorEastAsia" w:hAnsiTheme="minorEastAsia" w:hint="eastAsia"/>
          <w:sz w:val="24"/>
          <w:szCs w:val="24"/>
        </w:rPr>
        <w:t>、いくつかのアクティビティを</w:t>
      </w:r>
      <w:r w:rsidR="00D56C1D" w:rsidRPr="000B2E78">
        <w:rPr>
          <w:rFonts w:asciiTheme="minorEastAsia" w:hAnsiTheme="minorEastAsia" w:hint="eastAsia"/>
          <w:sz w:val="24"/>
          <w:szCs w:val="24"/>
        </w:rPr>
        <w:t>実施したという方も少なくないでしょう。</w:t>
      </w:r>
    </w:p>
    <w:p w:rsidR="00D56C1D" w:rsidRPr="000B2E78" w:rsidRDefault="00D56C1D">
      <w:pPr>
        <w:rPr>
          <w:rFonts w:asciiTheme="minorEastAsia" w:hAnsiTheme="minorEastAsia"/>
          <w:sz w:val="24"/>
          <w:szCs w:val="24"/>
        </w:rPr>
      </w:pPr>
      <w:r w:rsidRPr="000B2E78">
        <w:rPr>
          <w:rFonts w:asciiTheme="minorEastAsia" w:hAnsiTheme="minorEastAsia" w:hint="eastAsia"/>
          <w:sz w:val="24"/>
          <w:szCs w:val="24"/>
        </w:rPr>
        <w:t xml:space="preserve">　一方で、「ＡＦＰＹをやっても効果がない」という声もしばしば聞こえてきます。この場合、「ＡＦＰＹ」と言っているのはアクティビティのことであり、「効果</w:t>
      </w:r>
      <w:r w:rsidR="005D012D" w:rsidRPr="000B2E78">
        <w:rPr>
          <w:rFonts w:asciiTheme="minorEastAsia" w:hAnsiTheme="minorEastAsia" w:hint="eastAsia"/>
          <w:sz w:val="24"/>
          <w:szCs w:val="24"/>
        </w:rPr>
        <w:t>がない</w:t>
      </w:r>
      <w:r w:rsidRPr="000B2E78">
        <w:rPr>
          <w:rFonts w:asciiTheme="minorEastAsia" w:hAnsiTheme="minorEastAsia" w:hint="eastAsia"/>
          <w:sz w:val="24"/>
          <w:szCs w:val="24"/>
        </w:rPr>
        <w:t>」とは集団の人間関係に改善が見られないという意味であると推測さ</w:t>
      </w:r>
      <w:r w:rsidRPr="000B2E78">
        <w:rPr>
          <w:rFonts w:asciiTheme="minorEastAsia" w:hAnsiTheme="minorEastAsia" w:hint="eastAsia"/>
          <w:sz w:val="24"/>
          <w:szCs w:val="24"/>
        </w:rPr>
        <w:lastRenderedPageBreak/>
        <w:t>れます。</w:t>
      </w:r>
      <w:r w:rsidR="00B20FBF" w:rsidRPr="000B2E78">
        <w:rPr>
          <w:rFonts w:asciiTheme="minorEastAsia" w:hAnsiTheme="minorEastAsia" w:hint="eastAsia"/>
          <w:sz w:val="24"/>
          <w:szCs w:val="24"/>
        </w:rPr>
        <w:t>アクティビティを習得し、効果的に実施できるようになるためにはかなりの努力を要することから、多くの教員がＡＦＰＹ</w:t>
      </w:r>
      <w:r w:rsidR="00E10688">
        <w:rPr>
          <w:rFonts w:asciiTheme="minorEastAsia" w:hAnsiTheme="minorEastAsia" w:hint="eastAsia"/>
          <w:sz w:val="24"/>
          <w:szCs w:val="24"/>
        </w:rPr>
        <w:t>のアクティビティ</w:t>
      </w:r>
      <w:r w:rsidR="00B20FBF" w:rsidRPr="000B2E78">
        <w:rPr>
          <w:rFonts w:asciiTheme="minorEastAsia" w:hAnsiTheme="minorEastAsia" w:hint="eastAsia"/>
          <w:sz w:val="24"/>
          <w:szCs w:val="24"/>
        </w:rPr>
        <w:t>を使うことに自信がな</w:t>
      </w:r>
      <w:r w:rsidR="00533CAC">
        <w:rPr>
          <w:rFonts w:asciiTheme="minorEastAsia" w:hAnsiTheme="minorEastAsia" w:hint="eastAsia"/>
          <w:sz w:val="24"/>
          <w:szCs w:val="24"/>
        </w:rPr>
        <w:t>く</w:t>
      </w:r>
      <w:r w:rsidR="00B20FBF" w:rsidRPr="000B2E78">
        <w:rPr>
          <w:rFonts w:asciiTheme="minorEastAsia" w:hAnsiTheme="minorEastAsia" w:hint="eastAsia"/>
          <w:sz w:val="24"/>
          <w:szCs w:val="24"/>
        </w:rPr>
        <w:t>、消極的になっています。</w:t>
      </w:r>
    </w:p>
    <w:p w:rsidR="00B20FBF" w:rsidRPr="000B2E78" w:rsidRDefault="00B20FBF">
      <w:pPr>
        <w:rPr>
          <w:rFonts w:asciiTheme="minorEastAsia" w:hAnsiTheme="minorEastAsia"/>
          <w:sz w:val="24"/>
          <w:szCs w:val="24"/>
        </w:rPr>
      </w:pPr>
      <w:r w:rsidRPr="000B2E78">
        <w:rPr>
          <w:rFonts w:asciiTheme="minorEastAsia" w:hAnsiTheme="minorEastAsia" w:hint="eastAsia"/>
          <w:sz w:val="24"/>
          <w:szCs w:val="24"/>
        </w:rPr>
        <w:t xml:space="preserve">　山口県が独自に切り拓いてきたＯＢＳの教育手法を活用した青少年教育の伝統を今後の山口県教育にどう生かすことができるのか。</w:t>
      </w:r>
      <w:r w:rsidR="00B56F09" w:rsidRPr="000B2E78">
        <w:rPr>
          <w:rFonts w:asciiTheme="minorEastAsia" w:hAnsiTheme="minorEastAsia" w:hint="eastAsia"/>
          <w:sz w:val="24"/>
          <w:szCs w:val="24"/>
        </w:rPr>
        <w:t>今後は</w:t>
      </w:r>
      <w:r w:rsidRPr="000B2E78">
        <w:rPr>
          <w:rFonts w:asciiTheme="minorEastAsia" w:hAnsiTheme="minorEastAsia" w:hint="eastAsia"/>
          <w:sz w:val="24"/>
          <w:szCs w:val="24"/>
        </w:rPr>
        <w:t>「ＡＦＰＹの５つの視点」を活用した</w:t>
      </w:r>
      <w:r w:rsidR="0044314F">
        <w:rPr>
          <w:rFonts w:asciiTheme="minorEastAsia" w:hAnsiTheme="minorEastAsia" w:hint="eastAsia"/>
          <w:sz w:val="24"/>
          <w:szCs w:val="24"/>
        </w:rPr>
        <w:t>学級づくり、授業づくり、学校づくり</w:t>
      </w:r>
      <w:r w:rsidR="00E10688">
        <w:rPr>
          <w:rFonts w:asciiTheme="minorEastAsia" w:hAnsiTheme="minorEastAsia" w:hint="eastAsia"/>
          <w:sz w:val="24"/>
          <w:szCs w:val="24"/>
        </w:rPr>
        <w:t>を</w:t>
      </w:r>
      <w:r w:rsidR="0044314F">
        <w:rPr>
          <w:rFonts w:asciiTheme="minorEastAsia" w:hAnsiTheme="minorEastAsia" w:hint="eastAsia"/>
          <w:sz w:val="24"/>
          <w:szCs w:val="24"/>
        </w:rPr>
        <w:t>進めていきたいと思って</w:t>
      </w:r>
      <w:r w:rsidRPr="000B2E78">
        <w:rPr>
          <w:rFonts w:asciiTheme="minorEastAsia" w:hAnsiTheme="minorEastAsia" w:hint="eastAsia"/>
          <w:sz w:val="24"/>
          <w:szCs w:val="24"/>
        </w:rPr>
        <w:t>います。</w:t>
      </w:r>
    </w:p>
    <w:p w:rsidR="00B20FBF" w:rsidRPr="0044314F" w:rsidRDefault="00B20FBF">
      <w:pPr>
        <w:rPr>
          <w:rFonts w:asciiTheme="minorEastAsia" w:hAnsiTheme="minorEastAsia"/>
          <w:sz w:val="24"/>
          <w:szCs w:val="24"/>
        </w:rPr>
      </w:pPr>
    </w:p>
    <w:p w:rsidR="00841C2C" w:rsidRDefault="00B20FBF" w:rsidP="00841C2C">
      <w:pPr>
        <w:rPr>
          <w:rFonts w:asciiTheme="minorEastAsia" w:hAnsiTheme="minorEastAsia"/>
          <w:sz w:val="24"/>
          <w:szCs w:val="24"/>
        </w:rPr>
      </w:pPr>
      <w:r w:rsidRPr="000B2E78">
        <w:rPr>
          <w:rFonts w:asciiTheme="minorEastAsia" w:hAnsiTheme="minorEastAsia" w:hint="eastAsia"/>
          <w:sz w:val="24"/>
          <w:szCs w:val="24"/>
        </w:rPr>
        <w:t>２　ＡＦＰＹの源流</w:t>
      </w:r>
    </w:p>
    <w:p w:rsidR="00570D12" w:rsidRPr="00570D12" w:rsidRDefault="00841C2C" w:rsidP="00570D12">
      <w:pPr>
        <w:rPr>
          <w:rFonts w:asciiTheme="minorEastAsia" w:hAnsiTheme="minorEastAsia"/>
          <w:sz w:val="24"/>
          <w:szCs w:val="24"/>
        </w:rPr>
      </w:pPr>
      <w:r w:rsidRPr="000B2E78">
        <w:rPr>
          <w:rFonts w:asciiTheme="minorEastAsia" w:hAnsiTheme="minorEastAsia" w:hint="eastAsia"/>
          <w:sz w:val="24"/>
          <w:szCs w:val="24"/>
        </w:rPr>
        <w:t xml:space="preserve">　ＡＦＰＹの源流</w:t>
      </w:r>
      <w:r w:rsidR="0044314F">
        <w:rPr>
          <w:rFonts w:asciiTheme="minorEastAsia" w:hAnsiTheme="minorEastAsia" w:hint="eastAsia"/>
          <w:sz w:val="24"/>
          <w:szCs w:val="24"/>
        </w:rPr>
        <w:t>として</w:t>
      </w:r>
      <w:r w:rsidRPr="000B2E78">
        <w:rPr>
          <w:rFonts w:asciiTheme="minorEastAsia" w:hAnsiTheme="minorEastAsia" w:hint="eastAsia"/>
          <w:sz w:val="24"/>
          <w:szCs w:val="24"/>
        </w:rPr>
        <w:t>は</w:t>
      </w:r>
      <w:r w:rsidR="0044314F">
        <w:rPr>
          <w:rFonts w:asciiTheme="minorEastAsia" w:hAnsiTheme="minorEastAsia" w:hint="eastAsia"/>
          <w:sz w:val="24"/>
          <w:szCs w:val="24"/>
        </w:rPr>
        <w:t>、</w:t>
      </w:r>
      <w:r w:rsidR="00570D12">
        <w:rPr>
          <w:rFonts w:asciiTheme="minorEastAsia" w:hAnsiTheme="minorEastAsia" w:hint="eastAsia"/>
          <w:sz w:val="24"/>
          <w:szCs w:val="24"/>
        </w:rPr>
        <w:t>次の</w:t>
      </w:r>
      <w:r w:rsidR="00570D12" w:rsidRPr="00570D12">
        <w:rPr>
          <w:rFonts w:asciiTheme="minorEastAsia" w:hAnsiTheme="minorEastAsia" w:hint="eastAsia"/>
          <w:sz w:val="24"/>
          <w:szCs w:val="24"/>
        </w:rPr>
        <w:t>３つが考えられます。</w:t>
      </w:r>
    </w:p>
    <w:p w:rsidR="00570D12" w:rsidRDefault="0044314F" w:rsidP="00570D12">
      <w:pPr>
        <w:pStyle w:val="a3"/>
        <w:numPr>
          <w:ilvl w:val="0"/>
          <w:numId w:val="9"/>
        </w:numPr>
        <w:ind w:leftChars="0"/>
        <w:rPr>
          <w:rFonts w:asciiTheme="minorEastAsia" w:hAnsiTheme="minorEastAsia" w:hint="eastAsia"/>
          <w:sz w:val="24"/>
          <w:szCs w:val="24"/>
        </w:rPr>
      </w:pPr>
      <w:r w:rsidRPr="00570D12">
        <w:rPr>
          <w:rFonts w:asciiTheme="minorEastAsia" w:hAnsiTheme="minorEastAsia" w:hint="eastAsia"/>
          <w:sz w:val="24"/>
          <w:szCs w:val="24"/>
        </w:rPr>
        <w:t>ＯＢＳとＰＡ</w:t>
      </w:r>
    </w:p>
    <w:p w:rsidR="00570D12" w:rsidRDefault="0044314F" w:rsidP="00570D12">
      <w:pPr>
        <w:pStyle w:val="a3"/>
        <w:numPr>
          <w:ilvl w:val="0"/>
          <w:numId w:val="9"/>
        </w:numPr>
        <w:ind w:leftChars="0"/>
        <w:rPr>
          <w:rFonts w:asciiTheme="minorEastAsia" w:hAnsiTheme="minorEastAsia" w:hint="eastAsia"/>
          <w:sz w:val="24"/>
          <w:szCs w:val="24"/>
        </w:rPr>
      </w:pPr>
      <w:r w:rsidRPr="00570D12">
        <w:rPr>
          <w:rFonts w:asciiTheme="minorEastAsia" w:hAnsiTheme="minorEastAsia" w:hint="eastAsia"/>
          <w:sz w:val="24"/>
          <w:szCs w:val="24"/>
        </w:rPr>
        <w:t>チャレンジ＆クエスト</w:t>
      </w:r>
    </w:p>
    <w:p w:rsidR="00570D12" w:rsidRDefault="0044314F" w:rsidP="00570D12">
      <w:pPr>
        <w:pStyle w:val="a3"/>
        <w:numPr>
          <w:ilvl w:val="0"/>
          <w:numId w:val="9"/>
        </w:numPr>
        <w:ind w:leftChars="0"/>
        <w:rPr>
          <w:rFonts w:asciiTheme="minorEastAsia" w:hAnsiTheme="minorEastAsia" w:hint="eastAsia"/>
          <w:sz w:val="24"/>
          <w:szCs w:val="24"/>
        </w:rPr>
      </w:pPr>
      <w:r w:rsidRPr="00570D12">
        <w:rPr>
          <w:rFonts w:asciiTheme="minorEastAsia" w:hAnsiTheme="minorEastAsia" w:hint="eastAsia"/>
          <w:sz w:val="24"/>
          <w:szCs w:val="24"/>
        </w:rPr>
        <w:t>山口県教育</w:t>
      </w:r>
    </w:p>
    <w:p w:rsidR="00B20FBF" w:rsidRDefault="00B20FBF">
      <w:pPr>
        <w:rPr>
          <w:rFonts w:asciiTheme="minorEastAsia" w:hAnsiTheme="minorEastAsia"/>
          <w:sz w:val="24"/>
          <w:szCs w:val="24"/>
        </w:rPr>
      </w:pPr>
    </w:p>
    <w:p w:rsidR="00841C2C" w:rsidRDefault="00841C2C" w:rsidP="00841C2C">
      <w:pPr>
        <w:ind w:firstLineChars="100" w:firstLine="240"/>
        <w:rPr>
          <w:rFonts w:asciiTheme="minorEastAsia" w:hAnsiTheme="minorEastAsia"/>
          <w:sz w:val="24"/>
          <w:szCs w:val="24"/>
        </w:rPr>
      </w:pPr>
      <w:r>
        <w:rPr>
          <w:rFonts w:asciiTheme="minorEastAsia" w:hAnsiTheme="minorEastAsia" w:hint="eastAsia"/>
          <w:sz w:val="24"/>
          <w:szCs w:val="24"/>
        </w:rPr>
        <w:t>（１）</w:t>
      </w:r>
      <w:r w:rsidRPr="00841C2C">
        <w:rPr>
          <w:rFonts w:asciiTheme="minorEastAsia" w:hAnsiTheme="minorEastAsia" w:hint="eastAsia"/>
          <w:sz w:val="24"/>
          <w:szCs w:val="24"/>
        </w:rPr>
        <w:t>ＯＢＳ</w:t>
      </w:r>
      <w:r w:rsidR="000075B1">
        <w:rPr>
          <w:rFonts w:asciiTheme="minorEastAsia" w:hAnsiTheme="minorEastAsia" w:hint="eastAsia"/>
          <w:sz w:val="24"/>
          <w:szCs w:val="24"/>
        </w:rPr>
        <w:t>とＰＡ</w:t>
      </w:r>
    </w:p>
    <w:p w:rsidR="001A038C" w:rsidRDefault="00841C2C" w:rsidP="00841C2C">
      <w:pPr>
        <w:ind w:firstLineChars="100" w:firstLine="240"/>
        <w:rPr>
          <w:rFonts w:asciiTheme="minorEastAsia" w:hAnsiTheme="minorEastAsia"/>
          <w:sz w:val="24"/>
          <w:szCs w:val="24"/>
        </w:rPr>
      </w:pPr>
      <w:r w:rsidRPr="000B2E78">
        <w:rPr>
          <w:rFonts w:asciiTheme="minorEastAsia" w:hAnsiTheme="minorEastAsia" w:hint="eastAsia"/>
          <w:sz w:val="24"/>
          <w:szCs w:val="24"/>
        </w:rPr>
        <w:t>世界的</w:t>
      </w:r>
      <w:r w:rsidR="001A038C">
        <w:rPr>
          <w:rFonts w:asciiTheme="minorEastAsia" w:hAnsiTheme="minorEastAsia" w:hint="eastAsia"/>
          <w:sz w:val="24"/>
          <w:szCs w:val="24"/>
        </w:rPr>
        <w:t>な</w:t>
      </w:r>
      <w:r w:rsidR="000075B1">
        <w:rPr>
          <w:rFonts w:asciiTheme="minorEastAsia" w:hAnsiTheme="minorEastAsia" w:hint="eastAsia"/>
          <w:sz w:val="24"/>
          <w:szCs w:val="24"/>
        </w:rPr>
        <w:t>野外</w:t>
      </w:r>
      <w:r w:rsidR="001A038C">
        <w:rPr>
          <w:rFonts w:asciiTheme="minorEastAsia" w:hAnsiTheme="minorEastAsia" w:hint="eastAsia"/>
          <w:sz w:val="24"/>
          <w:szCs w:val="24"/>
        </w:rPr>
        <w:t>教育機関であるＯＢＳ</w:t>
      </w:r>
      <w:r w:rsidR="001A038C" w:rsidRPr="00841C2C">
        <w:rPr>
          <w:rFonts w:asciiTheme="minorEastAsia" w:hAnsiTheme="minorEastAsia" w:hint="eastAsia"/>
          <w:sz w:val="24"/>
          <w:szCs w:val="24"/>
        </w:rPr>
        <w:t>（アウトワードバウンド・スクール）</w:t>
      </w:r>
      <w:r w:rsidR="001A038C">
        <w:rPr>
          <w:rFonts w:asciiTheme="minorEastAsia" w:hAnsiTheme="minorEastAsia" w:hint="eastAsia"/>
          <w:sz w:val="24"/>
          <w:szCs w:val="24"/>
        </w:rPr>
        <w:t>で</w:t>
      </w:r>
      <w:r w:rsidRPr="000B2E78">
        <w:rPr>
          <w:rFonts w:asciiTheme="minorEastAsia" w:hAnsiTheme="minorEastAsia" w:hint="eastAsia"/>
          <w:sz w:val="24"/>
          <w:szCs w:val="24"/>
        </w:rPr>
        <w:t>は28日間</w:t>
      </w:r>
      <w:r w:rsidR="00533CAC">
        <w:rPr>
          <w:rFonts w:asciiTheme="minorEastAsia" w:hAnsiTheme="minorEastAsia" w:hint="eastAsia"/>
          <w:sz w:val="24"/>
          <w:szCs w:val="24"/>
        </w:rPr>
        <w:t>のコース</w:t>
      </w:r>
      <w:r w:rsidRPr="000B2E78">
        <w:rPr>
          <w:rFonts w:asciiTheme="minorEastAsia" w:hAnsiTheme="minorEastAsia" w:hint="eastAsia"/>
          <w:sz w:val="24"/>
          <w:szCs w:val="24"/>
        </w:rPr>
        <w:t>が標準とされています</w:t>
      </w:r>
      <w:r w:rsidR="00533CAC">
        <w:rPr>
          <w:rFonts w:asciiTheme="minorEastAsia" w:hAnsiTheme="minorEastAsia" w:hint="eastAsia"/>
          <w:sz w:val="24"/>
          <w:szCs w:val="24"/>
        </w:rPr>
        <w:t>。</w:t>
      </w:r>
      <w:r w:rsidR="001A038C">
        <w:rPr>
          <w:rFonts w:asciiTheme="minorEastAsia" w:hAnsiTheme="minorEastAsia" w:hint="eastAsia"/>
          <w:sz w:val="24"/>
          <w:szCs w:val="24"/>
        </w:rPr>
        <w:t>その目的は、個人とグループの成長です。日常生活から離れて野外での共同生活を</w:t>
      </w:r>
      <w:r w:rsidR="00E10688">
        <w:rPr>
          <w:rFonts w:asciiTheme="minorEastAsia" w:hAnsiTheme="minorEastAsia" w:hint="eastAsia"/>
          <w:sz w:val="24"/>
          <w:szCs w:val="24"/>
        </w:rPr>
        <w:t>営む</w:t>
      </w:r>
      <w:r w:rsidR="001A038C">
        <w:rPr>
          <w:rFonts w:asciiTheme="minorEastAsia" w:hAnsiTheme="minorEastAsia" w:hint="eastAsia"/>
          <w:sz w:val="24"/>
          <w:szCs w:val="24"/>
        </w:rPr>
        <w:t>中で、自信を回復し、人間関係</w:t>
      </w:r>
      <w:r w:rsidR="00E10688">
        <w:rPr>
          <w:rFonts w:asciiTheme="minorEastAsia" w:hAnsiTheme="minorEastAsia" w:hint="eastAsia"/>
          <w:sz w:val="24"/>
          <w:szCs w:val="24"/>
        </w:rPr>
        <w:t>について</w:t>
      </w:r>
      <w:r w:rsidR="001A038C">
        <w:rPr>
          <w:rFonts w:asciiTheme="minorEastAsia" w:hAnsiTheme="minorEastAsia" w:hint="eastAsia"/>
          <w:sz w:val="24"/>
          <w:szCs w:val="24"/>
        </w:rPr>
        <w:t>学ぶことに重点が置かれています。グループでの山歩き（バックパッキング）</w:t>
      </w:r>
      <w:r w:rsidR="000075B1">
        <w:rPr>
          <w:rFonts w:asciiTheme="minorEastAsia" w:hAnsiTheme="minorEastAsia" w:hint="eastAsia"/>
          <w:sz w:val="24"/>
          <w:szCs w:val="24"/>
        </w:rPr>
        <w:t>で</w:t>
      </w:r>
      <w:r w:rsidR="001A038C">
        <w:rPr>
          <w:rFonts w:asciiTheme="minorEastAsia" w:hAnsiTheme="minorEastAsia" w:hint="eastAsia"/>
          <w:sz w:val="24"/>
          <w:szCs w:val="24"/>
        </w:rPr>
        <w:t>心身ともに疲れ切る</w:t>
      </w:r>
      <w:r w:rsidR="000075B1">
        <w:rPr>
          <w:rFonts w:asciiTheme="minorEastAsia" w:hAnsiTheme="minorEastAsia" w:hint="eastAsia"/>
          <w:sz w:val="24"/>
          <w:szCs w:val="24"/>
        </w:rPr>
        <w:t>頃</w:t>
      </w:r>
      <w:r w:rsidR="001A038C">
        <w:rPr>
          <w:rFonts w:asciiTheme="minorEastAsia" w:hAnsiTheme="minorEastAsia" w:hint="eastAsia"/>
          <w:sz w:val="24"/>
          <w:szCs w:val="24"/>
        </w:rPr>
        <w:t>に</w:t>
      </w:r>
      <w:r w:rsidR="000075B1">
        <w:rPr>
          <w:rFonts w:asciiTheme="minorEastAsia" w:hAnsiTheme="minorEastAsia" w:hint="eastAsia"/>
          <w:sz w:val="24"/>
          <w:szCs w:val="24"/>
        </w:rPr>
        <w:t>「</w:t>
      </w:r>
      <w:r w:rsidR="001A038C">
        <w:rPr>
          <w:rFonts w:asciiTheme="minorEastAsia" w:hAnsiTheme="minorEastAsia" w:hint="eastAsia"/>
          <w:sz w:val="24"/>
          <w:szCs w:val="24"/>
        </w:rPr>
        <w:t>ソロ</w:t>
      </w:r>
      <w:r w:rsidR="000075B1">
        <w:rPr>
          <w:rFonts w:asciiTheme="minorEastAsia" w:hAnsiTheme="minorEastAsia" w:hint="eastAsia"/>
          <w:sz w:val="24"/>
          <w:szCs w:val="24"/>
        </w:rPr>
        <w:t>」</w:t>
      </w:r>
      <w:r w:rsidR="001A038C">
        <w:rPr>
          <w:rFonts w:asciiTheme="minorEastAsia" w:hAnsiTheme="minorEastAsia" w:hint="eastAsia"/>
          <w:sz w:val="24"/>
          <w:szCs w:val="24"/>
        </w:rPr>
        <w:t>という活動が設定されます。活動</w:t>
      </w:r>
      <w:r w:rsidR="0044314F">
        <w:rPr>
          <w:rFonts w:asciiTheme="minorEastAsia" w:hAnsiTheme="minorEastAsia" w:hint="eastAsia"/>
          <w:sz w:val="24"/>
          <w:szCs w:val="24"/>
        </w:rPr>
        <w:t>と</w:t>
      </w:r>
      <w:r w:rsidR="001A038C">
        <w:rPr>
          <w:rFonts w:asciiTheme="minorEastAsia" w:hAnsiTheme="minorEastAsia" w:hint="eastAsia"/>
          <w:sz w:val="24"/>
          <w:szCs w:val="24"/>
        </w:rPr>
        <w:t>言っても、活動は何もなくて、</w:t>
      </w:r>
      <w:r w:rsidR="0044314F">
        <w:rPr>
          <w:rFonts w:asciiTheme="minorEastAsia" w:hAnsiTheme="minorEastAsia" w:hint="eastAsia"/>
          <w:sz w:val="24"/>
          <w:szCs w:val="24"/>
        </w:rPr>
        <w:t>決められた場所で</w:t>
      </w:r>
      <w:r w:rsidR="001A038C">
        <w:rPr>
          <w:rFonts w:asciiTheme="minorEastAsia" w:hAnsiTheme="minorEastAsia" w:hint="eastAsia"/>
          <w:sz w:val="24"/>
          <w:szCs w:val="24"/>
        </w:rPr>
        <w:t>一人で過ごすのです。</w:t>
      </w:r>
      <w:r w:rsidR="0044314F">
        <w:rPr>
          <w:rFonts w:asciiTheme="minorEastAsia" w:hAnsiTheme="minorEastAsia" w:hint="eastAsia"/>
          <w:sz w:val="24"/>
          <w:szCs w:val="24"/>
        </w:rPr>
        <w:t>２日から３日の間、その場所を離れてはいけません。</w:t>
      </w:r>
      <w:r w:rsidR="008D3552">
        <w:rPr>
          <w:rFonts w:asciiTheme="minorEastAsia" w:hAnsiTheme="minorEastAsia" w:hint="eastAsia"/>
          <w:sz w:val="24"/>
          <w:szCs w:val="24"/>
        </w:rPr>
        <w:t>時計も本も</w:t>
      </w:r>
      <w:r w:rsidR="001A038C">
        <w:rPr>
          <w:rFonts w:asciiTheme="minorEastAsia" w:hAnsiTheme="minorEastAsia" w:hint="eastAsia"/>
          <w:sz w:val="24"/>
          <w:szCs w:val="24"/>
        </w:rPr>
        <w:t>テント</w:t>
      </w:r>
      <w:r w:rsidR="008D3552">
        <w:rPr>
          <w:rFonts w:asciiTheme="minorEastAsia" w:hAnsiTheme="minorEastAsia" w:hint="eastAsia"/>
          <w:sz w:val="24"/>
          <w:szCs w:val="24"/>
        </w:rPr>
        <w:t>も</w:t>
      </w:r>
      <w:r w:rsidR="001A038C">
        <w:rPr>
          <w:rFonts w:asciiTheme="minorEastAsia" w:hAnsiTheme="minorEastAsia" w:hint="eastAsia"/>
          <w:sz w:val="24"/>
          <w:szCs w:val="24"/>
        </w:rPr>
        <w:t>なく、タープと寝袋</w:t>
      </w:r>
      <w:r w:rsidR="00E10688">
        <w:rPr>
          <w:rFonts w:asciiTheme="minorEastAsia" w:hAnsiTheme="minorEastAsia" w:hint="eastAsia"/>
          <w:sz w:val="24"/>
          <w:szCs w:val="24"/>
        </w:rPr>
        <w:t>だけ</w:t>
      </w:r>
      <w:r w:rsidR="001A038C">
        <w:rPr>
          <w:rFonts w:asciiTheme="minorEastAsia" w:hAnsiTheme="minorEastAsia" w:hint="eastAsia"/>
          <w:sz w:val="24"/>
          <w:szCs w:val="24"/>
        </w:rPr>
        <w:t>で過ごします。</w:t>
      </w:r>
      <w:r w:rsidR="000075B1">
        <w:rPr>
          <w:rFonts w:asciiTheme="minorEastAsia" w:hAnsiTheme="minorEastAsia" w:hint="eastAsia"/>
          <w:sz w:val="24"/>
          <w:szCs w:val="24"/>
        </w:rPr>
        <w:t>一人になって</w:t>
      </w:r>
      <w:r w:rsidR="001A038C">
        <w:rPr>
          <w:rFonts w:asciiTheme="minorEastAsia" w:hAnsiTheme="minorEastAsia" w:hint="eastAsia"/>
          <w:sz w:val="24"/>
          <w:szCs w:val="24"/>
        </w:rPr>
        <w:t>グループから離れることで</w:t>
      </w:r>
      <w:r w:rsidR="000075B1">
        <w:rPr>
          <w:rFonts w:asciiTheme="minorEastAsia" w:hAnsiTheme="minorEastAsia" w:hint="eastAsia"/>
          <w:sz w:val="24"/>
          <w:szCs w:val="24"/>
        </w:rPr>
        <w:t>心身を癒</w:t>
      </w:r>
      <w:r w:rsidR="008D3552">
        <w:rPr>
          <w:rFonts w:asciiTheme="minorEastAsia" w:hAnsiTheme="minorEastAsia" w:hint="eastAsia"/>
          <w:sz w:val="24"/>
          <w:szCs w:val="24"/>
        </w:rPr>
        <w:t>しながら</w:t>
      </w:r>
      <w:r w:rsidR="000075B1">
        <w:rPr>
          <w:rFonts w:asciiTheme="minorEastAsia" w:hAnsiTheme="minorEastAsia" w:hint="eastAsia"/>
          <w:sz w:val="24"/>
          <w:szCs w:val="24"/>
        </w:rPr>
        <w:t>、</w:t>
      </w:r>
      <w:r w:rsidR="001A038C">
        <w:rPr>
          <w:rFonts w:asciiTheme="minorEastAsia" w:hAnsiTheme="minorEastAsia" w:hint="eastAsia"/>
          <w:sz w:val="24"/>
          <w:szCs w:val="24"/>
        </w:rPr>
        <w:t>仲間</w:t>
      </w:r>
      <w:r w:rsidR="000075B1">
        <w:rPr>
          <w:rFonts w:asciiTheme="minorEastAsia" w:hAnsiTheme="minorEastAsia" w:hint="eastAsia"/>
          <w:sz w:val="24"/>
          <w:szCs w:val="24"/>
        </w:rPr>
        <w:t>や</w:t>
      </w:r>
      <w:r w:rsidR="001A038C">
        <w:rPr>
          <w:rFonts w:asciiTheme="minorEastAsia" w:hAnsiTheme="minorEastAsia" w:hint="eastAsia"/>
          <w:sz w:val="24"/>
          <w:szCs w:val="24"/>
        </w:rPr>
        <w:t>家族についてとらえ直す時間とな</w:t>
      </w:r>
      <w:r w:rsidR="008D3552">
        <w:rPr>
          <w:rFonts w:asciiTheme="minorEastAsia" w:hAnsiTheme="minorEastAsia" w:hint="eastAsia"/>
          <w:sz w:val="24"/>
          <w:szCs w:val="24"/>
        </w:rPr>
        <w:t>るよう、</w:t>
      </w:r>
      <w:r w:rsidR="006F4FD1">
        <w:rPr>
          <w:rFonts w:asciiTheme="minorEastAsia" w:hAnsiTheme="minorEastAsia" w:hint="eastAsia"/>
          <w:sz w:val="24"/>
          <w:szCs w:val="24"/>
        </w:rPr>
        <w:t>自分や家族に手紙を書かせるなど、</w:t>
      </w:r>
      <w:r w:rsidR="008D3552">
        <w:rPr>
          <w:rFonts w:asciiTheme="minorEastAsia" w:hAnsiTheme="minorEastAsia" w:hint="eastAsia"/>
          <w:sz w:val="24"/>
          <w:szCs w:val="24"/>
        </w:rPr>
        <w:t>認知・行動</w:t>
      </w:r>
      <w:r w:rsidR="006F4FD1">
        <w:rPr>
          <w:rFonts w:asciiTheme="minorEastAsia" w:hAnsiTheme="minorEastAsia" w:hint="eastAsia"/>
          <w:sz w:val="24"/>
          <w:szCs w:val="24"/>
        </w:rPr>
        <w:t>療法</w:t>
      </w:r>
      <w:r w:rsidR="008D3552">
        <w:rPr>
          <w:rFonts w:asciiTheme="minorEastAsia" w:hAnsiTheme="minorEastAsia" w:hint="eastAsia"/>
          <w:sz w:val="24"/>
          <w:szCs w:val="24"/>
        </w:rPr>
        <w:t>等</w:t>
      </w:r>
      <w:r w:rsidR="006F4FD1">
        <w:rPr>
          <w:rFonts w:asciiTheme="minorEastAsia" w:hAnsiTheme="minorEastAsia" w:hint="eastAsia"/>
          <w:sz w:val="24"/>
          <w:szCs w:val="24"/>
        </w:rPr>
        <w:t>が援用されています。</w:t>
      </w:r>
    </w:p>
    <w:p w:rsidR="00841C2C" w:rsidRPr="000B2E78" w:rsidRDefault="00841C2C" w:rsidP="00E10688">
      <w:pPr>
        <w:ind w:firstLineChars="100" w:firstLine="240"/>
        <w:rPr>
          <w:rFonts w:asciiTheme="minorEastAsia" w:hAnsiTheme="minorEastAsia"/>
          <w:sz w:val="24"/>
          <w:szCs w:val="24"/>
        </w:rPr>
      </w:pPr>
      <w:r w:rsidRPr="000B2E78">
        <w:rPr>
          <w:rFonts w:asciiTheme="minorEastAsia" w:hAnsiTheme="minorEastAsia" w:hint="eastAsia"/>
          <w:sz w:val="24"/>
          <w:szCs w:val="24"/>
        </w:rPr>
        <w:t>長期間にわたる自然の中での集団生活が自己意識の向上をもたらすことが明らかにされています。10年間にわたって、ＯＢＳのコースの教育効果の測定を行ったのがProject Adventure(PA)というアメリカ連邦教育局の調査研究事業で</w:t>
      </w:r>
      <w:r w:rsidR="00E10688">
        <w:rPr>
          <w:rFonts w:asciiTheme="minorEastAsia" w:hAnsiTheme="minorEastAsia" w:hint="eastAsia"/>
          <w:sz w:val="24"/>
          <w:szCs w:val="24"/>
        </w:rPr>
        <w:t>す</w:t>
      </w:r>
      <w:r w:rsidRPr="000B2E78">
        <w:rPr>
          <w:rFonts w:asciiTheme="minorEastAsia" w:hAnsiTheme="minorEastAsia" w:hint="eastAsia"/>
          <w:sz w:val="24"/>
          <w:szCs w:val="24"/>
        </w:rPr>
        <w:t>。事業終了後に同名の団体が設立され、ＯＢＳのコースと同じ効果を生み出</w:t>
      </w:r>
      <w:r w:rsidR="000075B1">
        <w:rPr>
          <w:rFonts w:asciiTheme="minorEastAsia" w:hAnsiTheme="minorEastAsia" w:hint="eastAsia"/>
          <w:sz w:val="24"/>
          <w:szCs w:val="24"/>
        </w:rPr>
        <w:t>す</w:t>
      </w:r>
      <w:r w:rsidRPr="000B2E78">
        <w:rPr>
          <w:rFonts w:asciiTheme="minorEastAsia" w:hAnsiTheme="minorEastAsia" w:hint="eastAsia"/>
          <w:sz w:val="24"/>
          <w:szCs w:val="24"/>
        </w:rPr>
        <w:t>アクティビティを開発し、指導者の養成や出版、ロープコースの設置を行っています。我が国におけるＰＡの</w:t>
      </w:r>
      <w:r w:rsidR="00E10688">
        <w:rPr>
          <w:rFonts w:asciiTheme="minorEastAsia" w:hAnsiTheme="minorEastAsia" w:hint="eastAsia"/>
          <w:sz w:val="24"/>
          <w:szCs w:val="24"/>
        </w:rPr>
        <w:t>歴史</w:t>
      </w:r>
      <w:r w:rsidRPr="000B2E78">
        <w:rPr>
          <w:rFonts w:asciiTheme="minorEastAsia" w:hAnsiTheme="minorEastAsia" w:hint="eastAsia"/>
          <w:sz w:val="24"/>
          <w:szCs w:val="24"/>
        </w:rPr>
        <w:t>は1995年に始まります。「野外教育全国フォーラム」が開催され、野外教育学会が設立され</w:t>
      </w:r>
      <w:r w:rsidR="00E10688">
        <w:rPr>
          <w:rFonts w:asciiTheme="minorEastAsia" w:hAnsiTheme="minorEastAsia" w:hint="eastAsia"/>
          <w:sz w:val="24"/>
          <w:szCs w:val="24"/>
        </w:rPr>
        <w:t>る</w:t>
      </w:r>
      <w:r w:rsidRPr="000B2E78">
        <w:rPr>
          <w:rFonts w:asciiTheme="minorEastAsia" w:hAnsiTheme="minorEastAsia" w:hint="eastAsia"/>
          <w:sz w:val="24"/>
          <w:szCs w:val="24"/>
        </w:rPr>
        <w:t>中、ＰＡＪ</w:t>
      </w:r>
      <w:r w:rsidR="006F4FD1">
        <w:rPr>
          <w:rFonts w:asciiTheme="minorEastAsia" w:hAnsiTheme="minorEastAsia" w:hint="eastAsia"/>
          <w:sz w:val="24"/>
          <w:szCs w:val="24"/>
        </w:rPr>
        <w:t>（プロジェクト・アドベンチャー・ジャパン）</w:t>
      </w:r>
      <w:r w:rsidR="00E10688">
        <w:rPr>
          <w:rFonts w:asciiTheme="minorEastAsia" w:hAnsiTheme="minorEastAsia" w:hint="eastAsia"/>
          <w:sz w:val="24"/>
          <w:szCs w:val="24"/>
        </w:rPr>
        <w:t>が</w:t>
      </w:r>
      <w:r w:rsidRPr="000B2E78">
        <w:rPr>
          <w:rFonts w:asciiTheme="minorEastAsia" w:hAnsiTheme="minorEastAsia" w:hint="eastAsia"/>
          <w:sz w:val="24"/>
          <w:szCs w:val="24"/>
        </w:rPr>
        <w:t>発足</w:t>
      </w:r>
      <w:r w:rsidR="00E10688">
        <w:rPr>
          <w:rFonts w:asciiTheme="minorEastAsia" w:hAnsiTheme="minorEastAsia" w:hint="eastAsia"/>
          <w:sz w:val="24"/>
          <w:szCs w:val="24"/>
        </w:rPr>
        <w:t>し</w:t>
      </w:r>
      <w:r w:rsidRPr="000B2E78">
        <w:rPr>
          <w:rFonts w:asciiTheme="minorEastAsia" w:hAnsiTheme="minorEastAsia" w:hint="eastAsia"/>
          <w:sz w:val="24"/>
          <w:szCs w:val="24"/>
        </w:rPr>
        <w:t>ました。</w:t>
      </w:r>
    </w:p>
    <w:p w:rsidR="00841C2C" w:rsidRDefault="00841C2C" w:rsidP="00841C2C">
      <w:pPr>
        <w:rPr>
          <w:rFonts w:asciiTheme="minorEastAsia" w:hAnsiTheme="minorEastAsia"/>
          <w:sz w:val="24"/>
          <w:szCs w:val="24"/>
        </w:rPr>
      </w:pPr>
      <w:r w:rsidRPr="000B2E78">
        <w:rPr>
          <w:rFonts w:asciiTheme="minorEastAsia" w:hAnsiTheme="minorEastAsia" w:hint="eastAsia"/>
          <w:sz w:val="24"/>
          <w:szCs w:val="24"/>
        </w:rPr>
        <w:t xml:space="preserve">　</w:t>
      </w:r>
      <w:r w:rsidR="006F4FD1">
        <w:rPr>
          <w:rFonts w:asciiTheme="minorEastAsia" w:hAnsiTheme="minorEastAsia" w:hint="eastAsia"/>
          <w:sz w:val="24"/>
          <w:szCs w:val="24"/>
        </w:rPr>
        <w:t>同じ頃、</w:t>
      </w:r>
      <w:r w:rsidRPr="000B2E78">
        <w:rPr>
          <w:rFonts w:asciiTheme="minorEastAsia" w:hAnsiTheme="minorEastAsia" w:hint="eastAsia"/>
          <w:sz w:val="24"/>
          <w:szCs w:val="24"/>
        </w:rPr>
        <w:t>山口県</w:t>
      </w:r>
      <w:r w:rsidR="006F4FD1">
        <w:rPr>
          <w:rFonts w:asciiTheme="minorEastAsia" w:hAnsiTheme="minorEastAsia" w:hint="eastAsia"/>
          <w:sz w:val="24"/>
          <w:szCs w:val="24"/>
        </w:rPr>
        <w:t>は</w:t>
      </w:r>
      <w:r w:rsidRPr="000B2E78">
        <w:rPr>
          <w:rFonts w:asciiTheme="minorEastAsia" w:hAnsiTheme="minorEastAsia" w:hint="eastAsia"/>
          <w:sz w:val="24"/>
          <w:szCs w:val="24"/>
        </w:rPr>
        <w:t>ハリケーン・アイランドＯＢＳ（</w:t>
      </w:r>
      <w:r w:rsidR="00E10688" w:rsidRPr="000B2E78">
        <w:rPr>
          <w:rFonts w:asciiTheme="minorEastAsia" w:hAnsiTheme="minorEastAsia" w:hint="eastAsia"/>
          <w:sz w:val="24"/>
          <w:szCs w:val="24"/>
        </w:rPr>
        <w:t>アメリカ・</w:t>
      </w:r>
      <w:r w:rsidRPr="000B2E78">
        <w:rPr>
          <w:rFonts w:asciiTheme="minorEastAsia" w:hAnsiTheme="minorEastAsia" w:hint="eastAsia"/>
          <w:sz w:val="24"/>
          <w:szCs w:val="24"/>
        </w:rPr>
        <w:t>メーン州）に研修生を派遣し、</w:t>
      </w:r>
      <w:r w:rsidR="006F4FD1">
        <w:rPr>
          <w:rFonts w:asciiTheme="minorEastAsia" w:hAnsiTheme="minorEastAsia" w:hint="eastAsia"/>
          <w:sz w:val="24"/>
          <w:szCs w:val="24"/>
        </w:rPr>
        <w:t>ＯＢＳの教育手法を活用したクエスト・キャンプを開始しました。</w:t>
      </w:r>
    </w:p>
    <w:p w:rsidR="0021342B" w:rsidRPr="000B2E78" w:rsidRDefault="0021342B" w:rsidP="0021342B">
      <w:pPr>
        <w:rPr>
          <w:rFonts w:asciiTheme="minorEastAsia" w:hAnsiTheme="minorEastAsia"/>
          <w:sz w:val="24"/>
          <w:szCs w:val="24"/>
        </w:rPr>
      </w:pPr>
      <w:r w:rsidRPr="000B2E78">
        <w:rPr>
          <w:rFonts w:asciiTheme="minorEastAsia" w:hAnsiTheme="minorEastAsia" w:hint="eastAsia"/>
          <w:sz w:val="24"/>
          <w:szCs w:val="24"/>
        </w:rPr>
        <w:lastRenderedPageBreak/>
        <w:t xml:space="preserve">　</w:t>
      </w:r>
      <w:r w:rsidR="006F4FD1">
        <w:rPr>
          <w:rFonts w:asciiTheme="minorEastAsia" w:hAnsiTheme="minorEastAsia" w:hint="eastAsia"/>
          <w:sz w:val="24"/>
          <w:szCs w:val="24"/>
        </w:rPr>
        <w:t>また、2002年には</w:t>
      </w:r>
      <w:r w:rsidRPr="000B2E78">
        <w:rPr>
          <w:rFonts w:asciiTheme="minorEastAsia" w:hAnsiTheme="minorEastAsia" w:hint="eastAsia"/>
          <w:sz w:val="24"/>
          <w:szCs w:val="24"/>
        </w:rPr>
        <w:t>、国立山口徳地青少年自然の家にＰＡの専用施設（エレメント）が設置され、それを使った体験活動を希望する学校等の団体が出てきました。例えば、2泊3日で小学校5年生の宿泊学習を行う際にロープコースを体験させ、グループ内の関係づくりを進めたいと考え</w:t>
      </w:r>
      <w:r w:rsidR="00E10688">
        <w:rPr>
          <w:rFonts w:asciiTheme="minorEastAsia" w:hAnsiTheme="minorEastAsia" w:hint="eastAsia"/>
          <w:sz w:val="24"/>
          <w:szCs w:val="24"/>
        </w:rPr>
        <w:t>ました</w:t>
      </w:r>
      <w:r w:rsidRPr="000B2E78">
        <w:rPr>
          <w:rFonts w:asciiTheme="minorEastAsia" w:hAnsiTheme="minorEastAsia" w:hint="eastAsia"/>
          <w:sz w:val="24"/>
          <w:szCs w:val="24"/>
        </w:rPr>
        <w:t>。主催者である学校と専用施設を有する自然の家と外部指導者が三位一体となって、新しい体験活動を提供する試みが始まりました。その後、十種ケ峰青少年自然の家</w:t>
      </w:r>
      <w:r w:rsidR="000075B1">
        <w:rPr>
          <w:rFonts w:asciiTheme="minorEastAsia" w:hAnsiTheme="minorEastAsia" w:hint="eastAsia"/>
          <w:sz w:val="24"/>
          <w:szCs w:val="24"/>
        </w:rPr>
        <w:t>（旧野外活動センター）</w:t>
      </w:r>
      <w:r w:rsidRPr="000B2E78">
        <w:rPr>
          <w:rFonts w:asciiTheme="minorEastAsia" w:hAnsiTheme="minorEastAsia" w:hint="eastAsia"/>
          <w:sz w:val="24"/>
          <w:szCs w:val="24"/>
        </w:rPr>
        <w:t>にもＰＡの専用施設</w:t>
      </w:r>
      <w:r w:rsidR="000075B1">
        <w:rPr>
          <w:rFonts w:asciiTheme="minorEastAsia" w:hAnsiTheme="minorEastAsia" w:hint="eastAsia"/>
          <w:sz w:val="24"/>
          <w:szCs w:val="24"/>
        </w:rPr>
        <w:t>「森のチャレンジコース」</w:t>
      </w:r>
      <w:r w:rsidRPr="000B2E78">
        <w:rPr>
          <w:rFonts w:asciiTheme="minorEastAsia" w:hAnsiTheme="minorEastAsia" w:hint="eastAsia"/>
          <w:sz w:val="24"/>
          <w:szCs w:val="24"/>
        </w:rPr>
        <w:t>が完成し、現在でも年間を通して多くの学校や団体がロープコースを体験しています。</w:t>
      </w:r>
    </w:p>
    <w:p w:rsidR="00841C2C" w:rsidRPr="00841C2C" w:rsidRDefault="00841C2C" w:rsidP="00841C2C">
      <w:pPr>
        <w:rPr>
          <w:rFonts w:asciiTheme="minorEastAsia" w:hAnsiTheme="minorEastAsia"/>
          <w:sz w:val="24"/>
          <w:szCs w:val="24"/>
        </w:rPr>
      </w:pPr>
    </w:p>
    <w:p w:rsidR="00841C2C" w:rsidRPr="00841C2C" w:rsidRDefault="0044314F" w:rsidP="00841C2C">
      <w:pPr>
        <w:pStyle w:val="a3"/>
        <w:numPr>
          <w:ilvl w:val="0"/>
          <w:numId w:val="6"/>
        </w:numPr>
        <w:ind w:leftChars="0"/>
        <w:rPr>
          <w:rFonts w:asciiTheme="minorEastAsia" w:hAnsiTheme="minorEastAsia"/>
          <w:sz w:val="24"/>
          <w:szCs w:val="24"/>
        </w:rPr>
      </w:pPr>
      <w:r>
        <w:rPr>
          <w:rFonts w:asciiTheme="minorEastAsia" w:hAnsiTheme="minorEastAsia" w:hint="eastAsia"/>
          <w:sz w:val="24"/>
          <w:szCs w:val="24"/>
        </w:rPr>
        <w:t>チャレンジ</w:t>
      </w:r>
      <w:r w:rsidR="00841C2C" w:rsidRPr="00841C2C">
        <w:rPr>
          <w:rFonts w:asciiTheme="minorEastAsia" w:hAnsiTheme="minorEastAsia" w:hint="eastAsia"/>
          <w:sz w:val="24"/>
          <w:szCs w:val="24"/>
        </w:rPr>
        <w:t>＆</w:t>
      </w:r>
      <w:r>
        <w:rPr>
          <w:rFonts w:asciiTheme="minorEastAsia" w:hAnsiTheme="minorEastAsia" w:hint="eastAsia"/>
          <w:sz w:val="24"/>
          <w:szCs w:val="24"/>
        </w:rPr>
        <w:t>クエスト</w:t>
      </w:r>
    </w:p>
    <w:p w:rsidR="00841C2C" w:rsidRDefault="00841C2C" w:rsidP="00841C2C">
      <w:pPr>
        <w:ind w:firstLineChars="100" w:firstLine="240"/>
        <w:rPr>
          <w:rFonts w:asciiTheme="minorEastAsia" w:hAnsiTheme="minorEastAsia"/>
          <w:sz w:val="24"/>
          <w:szCs w:val="24"/>
        </w:rPr>
      </w:pPr>
      <w:r w:rsidRPr="00841C2C">
        <w:rPr>
          <w:rFonts w:asciiTheme="minorEastAsia" w:hAnsiTheme="minorEastAsia" w:hint="eastAsia"/>
          <w:sz w:val="24"/>
          <w:szCs w:val="24"/>
        </w:rPr>
        <w:t>1990年8月15日、</w:t>
      </w:r>
      <w:r w:rsidR="008D3552" w:rsidRPr="00841C2C">
        <w:rPr>
          <w:rFonts w:asciiTheme="minorEastAsia" w:hAnsiTheme="minorEastAsia" w:hint="eastAsia"/>
          <w:sz w:val="24"/>
          <w:szCs w:val="24"/>
        </w:rPr>
        <w:t>第1回の指導者講習会</w:t>
      </w:r>
      <w:r w:rsidR="008D3552">
        <w:rPr>
          <w:rFonts w:asciiTheme="minorEastAsia" w:hAnsiTheme="minorEastAsia" w:hint="eastAsia"/>
          <w:sz w:val="24"/>
          <w:szCs w:val="24"/>
        </w:rPr>
        <w:t>が</w:t>
      </w:r>
      <w:r w:rsidR="008D3552" w:rsidRPr="00841C2C">
        <w:rPr>
          <w:rFonts w:asciiTheme="minorEastAsia" w:hAnsiTheme="minorEastAsia" w:hint="eastAsia"/>
          <w:sz w:val="24"/>
          <w:szCs w:val="24"/>
        </w:rPr>
        <w:t>萩青年の家で開講し</w:t>
      </w:r>
      <w:r w:rsidR="008D3552">
        <w:rPr>
          <w:rFonts w:asciiTheme="minorEastAsia" w:hAnsiTheme="minorEastAsia" w:hint="eastAsia"/>
          <w:sz w:val="24"/>
          <w:szCs w:val="24"/>
        </w:rPr>
        <w:t>、</w:t>
      </w:r>
      <w:r w:rsidRPr="00841C2C">
        <w:rPr>
          <w:rFonts w:asciiTheme="minorEastAsia" w:hAnsiTheme="minorEastAsia" w:hint="eastAsia"/>
          <w:sz w:val="24"/>
          <w:szCs w:val="24"/>
        </w:rPr>
        <w:t>山口県におけるチャレンジ</w:t>
      </w:r>
      <w:r w:rsidR="000075B1">
        <w:rPr>
          <w:rFonts w:asciiTheme="minorEastAsia" w:hAnsiTheme="minorEastAsia" w:hint="eastAsia"/>
          <w:sz w:val="24"/>
          <w:szCs w:val="24"/>
        </w:rPr>
        <w:t>、</w:t>
      </w:r>
      <w:r w:rsidRPr="00841C2C">
        <w:rPr>
          <w:rFonts w:asciiTheme="minorEastAsia" w:hAnsiTheme="minorEastAsia" w:hint="eastAsia"/>
          <w:sz w:val="24"/>
          <w:szCs w:val="24"/>
        </w:rPr>
        <w:t>クエストの歴史がスタートしました。指導者はハリケーン・アイランドＯＢＳのインストラクター</w:t>
      </w:r>
      <w:r w:rsidR="00E10688">
        <w:rPr>
          <w:rFonts w:asciiTheme="minorEastAsia" w:hAnsiTheme="minorEastAsia" w:hint="eastAsia"/>
          <w:sz w:val="24"/>
          <w:szCs w:val="24"/>
        </w:rPr>
        <w:t>、</w:t>
      </w:r>
      <w:r w:rsidRPr="00841C2C">
        <w:rPr>
          <w:rFonts w:asciiTheme="minorEastAsia" w:hAnsiTheme="minorEastAsia" w:hint="eastAsia"/>
          <w:sz w:val="24"/>
          <w:szCs w:val="24"/>
        </w:rPr>
        <w:t>コースの指導は英語を基本に実施されました。</w:t>
      </w:r>
      <w:r w:rsidR="008D3552">
        <w:rPr>
          <w:rFonts w:asciiTheme="minorEastAsia" w:hAnsiTheme="minorEastAsia" w:hint="eastAsia"/>
          <w:sz w:val="24"/>
          <w:szCs w:val="24"/>
        </w:rPr>
        <w:t>指導者養成から始めた点が山口県の取組の大きな特徴であり、事業</w:t>
      </w:r>
      <w:r w:rsidR="00E10688">
        <w:rPr>
          <w:rFonts w:asciiTheme="minorEastAsia" w:hAnsiTheme="minorEastAsia" w:hint="eastAsia"/>
          <w:sz w:val="24"/>
          <w:szCs w:val="24"/>
        </w:rPr>
        <w:t>が</w:t>
      </w:r>
      <w:r w:rsidR="008D3552">
        <w:rPr>
          <w:rFonts w:asciiTheme="minorEastAsia" w:hAnsiTheme="minorEastAsia" w:hint="eastAsia"/>
          <w:sz w:val="24"/>
          <w:szCs w:val="24"/>
        </w:rPr>
        <w:t>継続的に教育効果を維持する決め手になっています。</w:t>
      </w:r>
    </w:p>
    <w:p w:rsidR="00841C2C" w:rsidRPr="00841C2C" w:rsidRDefault="006F4FD1" w:rsidP="00841C2C">
      <w:pPr>
        <w:ind w:firstLineChars="100" w:firstLine="240"/>
        <w:rPr>
          <w:rFonts w:asciiTheme="minorEastAsia" w:hAnsiTheme="minorEastAsia"/>
          <w:sz w:val="24"/>
          <w:szCs w:val="24"/>
        </w:rPr>
      </w:pPr>
      <w:r>
        <w:rPr>
          <w:rFonts w:asciiTheme="minorEastAsia" w:hAnsiTheme="minorEastAsia" w:hint="eastAsia"/>
          <w:sz w:val="24"/>
          <w:szCs w:val="24"/>
        </w:rPr>
        <w:t>その後、</w:t>
      </w:r>
      <w:r w:rsidR="00841C2C" w:rsidRPr="00841C2C">
        <w:rPr>
          <w:rFonts w:asciiTheme="minorEastAsia" w:hAnsiTheme="minorEastAsia" w:hint="eastAsia"/>
          <w:sz w:val="24"/>
          <w:szCs w:val="24"/>
        </w:rPr>
        <w:t>山口県教育委員会は約20年にわたり、「心の冒険・サマースクール」（青少年自然体験活動推進事業）を実施し、現在までに約2000人の青少年が参加</w:t>
      </w:r>
      <w:r w:rsidR="000075B1">
        <w:rPr>
          <w:rFonts w:asciiTheme="minorEastAsia" w:hAnsiTheme="minorEastAsia" w:hint="eastAsia"/>
          <w:sz w:val="24"/>
          <w:szCs w:val="24"/>
        </w:rPr>
        <w:t>しています</w:t>
      </w:r>
      <w:r w:rsidR="00841C2C" w:rsidRPr="00841C2C">
        <w:rPr>
          <w:rFonts w:asciiTheme="minorEastAsia" w:hAnsiTheme="minorEastAsia" w:hint="eastAsia"/>
          <w:sz w:val="24"/>
          <w:szCs w:val="24"/>
        </w:rPr>
        <w:t>。本事業の中</w:t>
      </w:r>
      <w:r w:rsidR="00E10688">
        <w:rPr>
          <w:rFonts w:asciiTheme="minorEastAsia" w:hAnsiTheme="minorEastAsia" w:hint="eastAsia"/>
          <w:sz w:val="24"/>
          <w:szCs w:val="24"/>
        </w:rPr>
        <w:t>核</w:t>
      </w:r>
      <w:r w:rsidR="00841C2C" w:rsidRPr="00841C2C">
        <w:rPr>
          <w:rFonts w:asciiTheme="minorEastAsia" w:hAnsiTheme="minorEastAsia" w:hint="eastAsia"/>
          <w:sz w:val="24"/>
          <w:szCs w:val="24"/>
        </w:rPr>
        <w:t>であるチャレンジプログラム（小学5・6年）とクエストプログラム（中・高校生）はＯＢＳの教育手法を活用した長期キャンプです。夏休みの1週間程度集団生活を送りながら、すべての食料や装備を背負って移動します。地図とコンパスを頼りにグループで協力して目的地をめざします。フル装備で道がない場所を行きますから、途中で前進できなくなるという事態が頻発します。自然にそうなるように、</w:t>
      </w:r>
      <w:r w:rsidR="000075B1">
        <w:rPr>
          <w:rFonts w:asciiTheme="minorEastAsia" w:hAnsiTheme="minorEastAsia" w:hint="eastAsia"/>
          <w:sz w:val="24"/>
          <w:szCs w:val="24"/>
        </w:rPr>
        <w:t>インストラクターは</w:t>
      </w:r>
      <w:r w:rsidR="00841C2C" w:rsidRPr="00841C2C">
        <w:rPr>
          <w:rFonts w:asciiTheme="minorEastAsia" w:hAnsiTheme="minorEastAsia" w:hint="eastAsia"/>
          <w:sz w:val="24"/>
          <w:szCs w:val="24"/>
        </w:rPr>
        <w:t>荷物の重さをコントロールするのです。精根尽き果てそうになった時、どうやってチームとして前進するのか。話し合いの中でお互いのつらさを思いやり、励ましあうことはできる。しかし、なり代わることはできないという哲学的な洞察に至ります。到着したら、いくらきつくても自分達でテントを張って、食事の準備をしなければなりません。雨が降れば、即座に対応しなければ、体も荷物もずぶ濡れになってしまいます。自然の厳しさの中で、子ども達は仲間と一緒に一つ一つ困難を乗り越え、次第に「自分でもできる」という自信を持つことができるようになります。</w:t>
      </w:r>
    </w:p>
    <w:p w:rsidR="00841C2C" w:rsidRPr="00841C2C" w:rsidRDefault="00533CAC" w:rsidP="00841C2C">
      <w:pPr>
        <w:ind w:firstLineChars="100" w:firstLine="240"/>
        <w:rPr>
          <w:rFonts w:asciiTheme="minorEastAsia" w:hAnsiTheme="minorEastAsia"/>
          <w:sz w:val="24"/>
          <w:szCs w:val="24"/>
        </w:rPr>
      </w:pPr>
      <w:r w:rsidRPr="00841C2C">
        <w:rPr>
          <w:rFonts w:asciiTheme="minorEastAsia" w:hAnsiTheme="minorEastAsia" w:hint="eastAsia"/>
          <w:sz w:val="24"/>
          <w:szCs w:val="24"/>
        </w:rPr>
        <w:t>心の冒険・サマースクール</w:t>
      </w:r>
      <w:r>
        <w:rPr>
          <w:rFonts w:asciiTheme="minorEastAsia" w:hAnsiTheme="minorEastAsia" w:hint="eastAsia"/>
          <w:sz w:val="24"/>
          <w:szCs w:val="24"/>
        </w:rPr>
        <w:t>の安全な実施のために、多くの指導者が協力し、指導力向上のために努力しています。10日間の</w:t>
      </w:r>
      <w:r w:rsidR="00841C2C" w:rsidRPr="00841C2C">
        <w:rPr>
          <w:rFonts w:asciiTheme="minorEastAsia" w:hAnsiTheme="minorEastAsia" w:hint="eastAsia"/>
          <w:sz w:val="24"/>
          <w:szCs w:val="24"/>
        </w:rPr>
        <w:t>指導者</w:t>
      </w:r>
      <w:r>
        <w:rPr>
          <w:rFonts w:asciiTheme="minorEastAsia" w:hAnsiTheme="minorEastAsia" w:hint="eastAsia"/>
          <w:sz w:val="24"/>
          <w:szCs w:val="24"/>
        </w:rPr>
        <w:t>養成コースもありますので、若手・中堅教員のみなさんには、ぜひ全国屈指の取組に参加していただきたいと思います。本格的な長期移動キャンプの体験は</w:t>
      </w:r>
      <w:r w:rsidR="006F4FD1">
        <w:rPr>
          <w:rFonts w:asciiTheme="minorEastAsia" w:hAnsiTheme="minorEastAsia" w:hint="eastAsia"/>
          <w:sz w:val="24"/>
          <w:szCs w:val="24"/>
        </w:rPr>
        <w:t>指導者自身の</w:t>
      </w:r>
      <w:r>
        <w:rPr>
          <w:rFonts w:asciiTheme="minorEastAsia" w:hAnsiTheme="minorEastAsia" w:hint="eastAsia"/>
          <w:sz w:val="24"/>
          <w:szCs w:val="24"/>
        </w:rPr>
        <w:t>生き方</w:t>
      </w:r>
      <w:r w:rsidR="006F4FD1">
        <w:rPr>
          <w:rFonts w:asciiTheme="minorEastAsia" w:hAnsiTheme="minorEastAsia" w:hint="eastAsia"/>
          <w:sz w:val="24"/>
          <w:szCs w:val="24"/>
        </w:rPr>
        <w:t>が</w:t>
      </w:r>
      <w:r>
        <w:rPr>
          <w:rFonts w:asciiTheme="minorEastAsia" w:hAnsiTheme="minorEastAsia" w:hint="eastAsia"/>
          <w:sz w:val="24"/>
          <w:szCs w:val="24"/>
        </w:rPr>
        <w:t>変</w:t>
      </w:r>
      <w:r w:rsidR="006F4FD1">
        <w:rPr>
          <w:rFonts w:asciiTheme="minorEastAsia" w:hAnsiTheme="minorEastAsia" w:hint="eastAsia"/>
          <w:sz w:val="24"/>
          <w:szCs w:val="24"/>
        </w:rPr>
        <w:t>わ</w:t>
      </w:r>
      <w:r>
        <w:rPr>
          <w:rFonts w:asciiTheme="minorEastAsia" w:hAnsiTheme="minorEastAsia" w:hint="eastAsia"/>
          <w:sz w:val="24"/>
          <w:szCs w:val="24"/>
        </w:rPr>
        <w:t>るぐらいの大きなインパクトをもたらすことでしょう。</w:t>
      </w:r>
    </w:p>
    <w:p w:rsidR="00841C2C" w:rsidRPr="00841C2C" w:rsidRDefault="00841C2C" w:rsidP="00841C2C">
      <w:pPr>
        <w:pStyle w:val="a3"/>
        <w:numPr>
          <w:ilvl w:val="0"/>
          <w:numId w:val="6"/>
        </w:numPr>
        <w:ind w:leftChars="0"/>
        <w:rPr>
          <w:rFonts w:asciiTheme="minorEastAsia" w:hAnsiTheme="minorEastAsia"/>
          <w:sz w:val="24"/>
          <w:szCs w:val="24"/>
        </w:rPr>
      </w:pPr>
      <w:r w:rsidRPr="00841C2C">
        <w:rPr>
          <w:rFonts w:asciiTheme="minorEastAsia" w:hAnsiTheme="minorEastAsia" w:hint="eastAsia"/>
          <w:sz w:val="24"/>
          <w:szCs w:val="24"/>
        </w:rPr>
        <w:lastRenderedPageBreak/>
        <w:t>山口県教育の伝統</w:t>
      </w:r>
    </w:p>
    <w:p w:rsidR="008263FD" w:rsidRDefault="008263FD" w:rsidP="008263FD">
      <w:pPr>
        <w:ind w:firstLineChars="100" w:firstLine="240"/>
        <w:rPr>
          <w:rFonts w:asciiTheme="minorEastAsia" w:hAnsiTheme="minorEastAsia"/>
          <w:sz w:val="24"/>
          <w:szCs w:val="24"/>
        </w:rPr>
      </w:pPr>
      <w:r>
        <w:rPr>
          <w:rFonts w:asciiTheme="minorEastAsia" w:hAnsiTheme="minorEastAsia" w:hint="eastAsia"/>
          <w:sz w:val="24"/>
          <w:szCs w:val="24"/>
        </w:rPr>
        <w:t>山口県教育の伝統そのものがＡＦＰＹの源流であるということもできます。</w:t>
      </w:r>
      <w:r w:rsidR="00841C2C">
        <w:rPr>
          <w:rFonts w:asciiTheme="minorEastAsia" w:hAnsiTheme="minorEastAsia" w:hint="eastAsia"/>
          <w:sz w:val="24"/>
          <w:szCs w:val="24"/>
        </w:rPr>
        <w:t xml:space="preserve">　ＮＨＫ大河ドラマ「花燃ゆ」がスタートしました。明治維新を牽引した</w:t>
      </w:r>
      <w:r w:rsidR="006A6D5F">
        <w:rPr>
          <w:rFonts w:asciiTheme="minorEastAsia" w:hAnsiTheme="minorEastAsia" w:hint="eastAsia"/>
          <w:sz w:val="24"/>
          <w:szCs w:val="24"/>
        </w:rPr>
        <w:t>人材を多く生み出した吉田松陰</w:t>
      </w:r>
      <w:r w:rsidR="00533CAC">
        <w:rPr>
          <w:rFonts w:asciiTheme="minorEastAsia" w:hAnsiTheme="minorEastAsia" w:hint="eastAsia"/>
          <w:sz w:val="24"/>
          <w:szCs w:val="24"/>
        </w:rPr>
        <w:t>と</w:t>
      </w:r>
      <w:r w:rsidR="006A6D5F">
        <w:rPr>
          <w:rFonts w:asciiTheme="minorEastAsia" w:hAnsiTheme="minorEastAsia" w:hint="eastAsia"/>
          <w:sz w:val="24"/>
          <w:szCs w:val="24"/>
        </w:rPr>
        <w:t>松下村塾はあまりにも有名です</w:t>
      </w:r>
      <w:r>
        <w:rPr>
          <w:rFonts w:asciiTheme="minorEastAsia" w:hAnsiTheme="minorEastAsia" w:hint="eastAsia"/>
          <w:sz w:val="24"/>
          <w:szCs w:val="24"/>
        </w:rPr>
        <w:t>。吉田松陰は門下生一人一人の特性を見抜き、自由な雰囲気の中で個性豊かな人材をのびのびと育てる教育を行ったことで知られています。</w:t>
      </w:r>
    </w:p>
    <w:p w:rsidR="00841C2C" w:rsidRDefault="008263FD" w:rsidP="008263FD">
      <w:pPr>
        <w:ind w:firstLineChars="100" w:firstLine="240"/>
        <w:rPr>
          <w:rFonts w:asciiTheme="minorEastAsia" w:hAnsiTheme="minorEastAsia"/>
          <w:sz w:val="24"/>
          <w:szCs w:val="24"/>
        </w:rPr>
      </w:pPr>
      <w:r>
        <w:rPr>
          <w:rFonts w:asciiTheme="minorEastAsia" w:hAnsiTheme="minorEastAsia" w:hint="eastAsia"/>
          <w:sz w:val="24"/>
          <w:szCs w:val="24"/>
        </w:rPr>
        <w:t>また</w:t>
      </w:r>
      <w:r w:rsidR="006A6D5F">
        <w:rPr>
          <w:rFonts w:asciiTheme="minorEastAsia" w:hAnsiTheme="minorEastAsia" w:hint="eastAsia"/>
          <w:sz w:val="24"/>
          <w:szCs w:val="24"/>
        </w:rPr>
        <w:t>、</w:t>
      </w:r>
      <w:r w:rsidR="00372DEE">
        <w:rPr>
          <w:rFonts w:asciiTheme="minorEastAsia" w:hAnsiTheme="minorEastAsia" w:hint="eastAsia"/>
          <w:sz w:val="24"/>
          <w:szCs w:val="24"/>
        </w:rPr>
        <w:t>山口県教育は青少年自然体験活動の分野でも全国をリードしてきました。</w:t>
      </w:r>
      <w:r w:rsidR="006A6D5F">
        <w:rPr>
          <w:rFonts w:asciiTheme="minorEastAsia" w:hAnsiTheme="minorEastAsia" w:hint="eastAsia"/>
          <w:sz w:val="24"/>
          <w:szCs w:val="24"/>
        </w:rPr>
        <w:t>岩城山と秋吉台の宿泊訓練所は全国に先駆けて昭和30年代に整備され、</w:t>
      </w:r>
      <w:r>
        <w:rPr>
          <w:rFonts w:asciiTheme="minorEastAsia" w:hAnsiTheme="minorEastAsia" w:hint="eastAsia"/>
          <w:sz w:val="24"/>
          <w:szCs w:val="24"/>
        </w:rPr>
        <w:t>国立青年の家や少年自然の家等はその後に作られています。キャンプやレクリエーション、スキー、サイクリング、オリエンテーション等の分野でも、多くの指導者を生み出してきました。</w:t>
      </w:r>
    </w:p>
    <w:p w:rsidR="009F2E2B" w:rsidRDefault="009F2E2B" w:rsidP="00841C2C">
      <w:pPr>
        <w:rPr>
          <w:rFonts w:asciiTheme="minorEastAsia" w:hAnsiTheme="minorEastAsia"/>
          <w:sz w:val="24"/>
          <w:szCs w:val="24"/>
        </w:rPr>
      </w:pPr>
      <w:r>
        <w:rPr>
          <w:rFonts w:asciiTheme="minorEastAsia" w:hAnsiTheme="minorEastAsia" w:hint="eastAsia"/>
          <w:sz w:val="24"/>
          <w:szCs w:val="24"/>
        </w:rPr>
        <w:t xml:space="preserve">　</w:t>
      </w:r>
      <w:r w:rsidR="00433A28">
        <w:rPr>
          <w:rFonts w:asciiTheme="minorEastAsia" w:hAnsiTheme="minorEastAsia" w:hint="eastAsia"/>
          <w:sz w:val="24"/>
          <w:szCs w:val="24"/>
        </w:rPr>
        <w:t>現在、</w:t>
      </w:r>
      <w:r>
        <w:rPr>
          <w:rFonts w:asciiTheme="minorEastAsia" w:hAnsiTheme="minorEastAsia" w:hint="eastAsia"/>
          <w:sz w:val="24"/>
          <w:szCs w:val="24"/>
        </w:rPr>
        <w:t>山口県の</w:t>
      </w:r>
      <w:r w:rsidR="008D3552">
        <w:rPr>
          <w:rFonts w:asciiTheme="minorEastAsia" w:hAnsiTheme="minorEastAsia" w:hint="eastAsia"/>
          <w:sz w:val="24"/>
          <w:szCs w:val="24"/>
        </w:rPr>
        <w:t>公立</w:t>
      </w:r>
      <w:r>
        <w:rPr>
          <w:rFonts w:asciiTheme="minorEastAsia" w:hAnsiTheme="minorEastAsia" w:hint="eastAsia"/>
          <w:sz w:val="24"/>
          <w:szCs w:val="24"/>
        </w:rPr>
        <w:t>小中学校の80％以上がコミュニティ・スクールに移行し</w:t>
      </w:r>
      <w:r w:rsidR="008263FD">
        <w:rPr>
          <w:rFonts w:asciiTheme="minorEastAsia" w:hAnsiTheme="minorEastAsia" w:hint="eastAsia"/>
          <w:sz w:val="24"/>
          <w:szCs w:val="24"/>
        </w:rPr>
        <w:t>、「地域教育力日本一」をめざしています。</w:t>
      </w:r>
      <w:r>
        <w:rPr>
          <w:rFonts w:asciiTheme="minorEastAsia" w:hAnsiTheme="minorEastAsia" w:hint="eastAsia"/>
          <w:sz w:val="24"/>
          <w:szCs w:val="24"/>
        </w:rPr>
        <w:t>地域とともにある学校づくり</w:t>
      </w:r>
      <w:r w:rsidR="008263FD">
        <w:rPr>
          <w:rFonts w:asciiTheme="minorEastAsia" w:hAnsiTheme="minorEastAsia" w:hint="eastAsia"/>
          <w:sz w:val="24"/>
          <w:szCs w:val="24"/>
        </w:rPr>
        <w:t>が進み、</w:t>
      </w:r>
      <w:r>
        <w:rPr>
          <w:rFonts w:asciiTheme="minorEastAsia" w:hAnsiTheme="minorEastAsia" w:hint="eastAsia"/>
          <w:sz w:val="24"/>
          <w:szCs w:val="24"/>
        </w:rPr>
        <w:t>新たな伝統が今から始まってい</w:t>
      </w:r>
      <w:r w:rsidR="008D3552">
        <w:rPr>
          <w:rFonts w:asciiTheme="minorEastAsia" w:hAnsiTheme="minorEastAsia" w:hint="eastAsia"/>
          <w:sz w:val="24"/>
          <w:szCs w:val="24"/>
        </w:rPr>
        <w:t>き</w:t>
      </w:r>
      <w:r>
        <w:rPr>
          <w:rFonts w:asciiTheme="minorEastAsia" w:hAnsiTheme="minorEastAsia" w:hint="eastAsia"/>
          <w:sz w:val="24"/>
          <w:szCs w:val="24"/>
        </w:rPr>
        <w:t>ます。保護者や地域の方々と様々なチャレンジをしていくことにより、強い絆が生まれることが期待</w:t>
      </w:r>
      <w:r w:rsidR="00372DEE">
        <w:rPr>
          <w:rFonts w:asciiTheme="minorEastAsia" w:hAnsiTheme="minorEastAsia" w:hint="eastAsia"/>
          <w:sz w:val="24"/>
          <w:szCs w:val="24"/>
        </w:rPr>
        <w:t>でき</w:t>
      </w:r>
      <w:r>
        <w:rPr>
          <w:rFonts w:asciiTheme="minorEastAsia" w:hAnsiTheme="minorEastAsia" w:hint="eastAsia"/>
          <w:sz w:val="24"/>
          <w:szCs w:val="24"/>
        </w:rPr>
        <w:t>ます</w:t>
      </w:r>
      <w:r w:rsidR="008D3552">
        <w:rPr>
          <w:rFonts w:asciiTheme="minorEastAsia" w:hAnsiTheme="minorEastAsia" w:hint="eastAsia"/>
          <w:sz w:val="24"/>
          <w:szCs w:val="24"/>
        </w:rPr>
        <w:t>。</w:t>
      </w:r>
      <w:r>
        <w:rPr>
          <w:rFonts w:asciiTheme="minorEastAsia" w:hAnsiTheme="minorEastAsia" w:hint="eastAsia"/>
          <w:sz w:val="24"/>
          <w:szCs w:val="24"/>
        </w:rPr>
        <w:t>現実の課題に取り組む前段階として、アクティビティを活用して人間関係づくりをすることも可能です。</w:t>
      </w:r>
    </w:p>
    <w:p w:rsidR="00DC1690" w:rsidRPr="000B2E78" w:rsidRDefault="00DC1690" w:rsidP="00DC1690">
      <w:pPr>
        <w:ind w:firstLineChars="100" w:firstLine="240"/>
        <w:rPr>
          <w:rFonts w:asciiTheme="minorEastAsia" w:hAnsiTheme="minorEastAsia"/>
          <w:sz w:val="24"/>
          <w:szCs w:val="24"/>
        </w:rPr>
      </w:pPr>
      <w:r w:rsidRPr="000B2E78">
        <w:rPr>
          <w:rFonts w:asciiTheme="minorEastAsia" w:hAnsiTheme="minorEastAsia" w:hint="eastAsia"/>
          <w:sz w:val="24"/>
          <w:szCs w:val="24"/>
        </w:rPr>
        <w:t>ＡＦ</w:t>
      </w:r>
      <w:r>
        <w:rPr>
          <w:rFonts w:asciiTheme="minorEastAsia" w:hAnsiTheme="minorEastAsia" w:hint="eastAsia"/>
          <w:sz w:val="24"/>
          <w:szCs w:val="24"/>
        </w:rPr>
        <w:t>Ｐ</w:t>
      </w:r>
      <w:r w:rsidRPr="000B2E78">
        <w:rPr>
          <w:rFonts w:asciiTheme="minorEastAsia" w:hAnsiTheme="minorEastAsia" w:hint="eastAsia"/>
          <w:sz w:val="24"/>
          <w:szCs w:val="24"/>
        </w:rPr>
        <w:t>Ｙの5つの視点と言っても、</w:t>
      </w:r>
      <w:r>
        <w:rPr>
          <w:rFonts w:asciiTheme="minorEastAsia" w:hAnsiTheme="minorEastAsia" w:hint="eastAsia"/>
          <w:sz w:val="24"/>
          <w:szCs w:val="24"/>
        </w:rPr>
        <w:t>特</w:t>
      </w:r>
      <w:r w:rsidRPr="000B2E78">
        <w:rPr>
          <w:rFonts w:asciiTheme="minorEastAsia" w:hAnsiTheme="minorEastAsia" w:hint="eastAsia"/>
          <w:sz w:val="24"/>
          <w:szCs w:val="24"/>
        </w:rPr>
        <w:t>に新しいことではありません。我々の先輩方がずっと大切にしてきた</w:t>
      </w:r>
      <w:r w:rsidR="008D3552">
        <w:rPr>
          <w:rFonts w:asciiTheme="minorEastAsia" w:hAnsiTheme="minorEastAsia" w:hint="eastAsia"/>
          <w:sz w:val="24"/>
          <w:szCs w:val="24"/>
        </w:rPr>
        <w:t>暗黙知</w:t>
      </w:r>
      <w:r w:rsidRPr="000B2E78">
        <w:rPr>
          <w:rFonts w:asciiTheme="minorEastAsia" w:hAnsiTheme="minorEastAsia" w:hint="eastAsia"/>
          <w:sz w:val="24"/>
          <w:szCs w:val="24"/>
        </w:rPr>
        <w:t>を現代風にまとめ、あえて言語化しただけのことです。山口県</w:t>
      </w:r>
      <w:r>
        <w:rPr>
          <w:rFonts w:asciiTheme="minorEastAsia" w:hAnsiTheme="minorEastAsia" w:hint="eastAsia"/>
          <w:sz w:val="24"/>
          <w:szCs w:val="24"/>
        </w:rPr>
        <w:t>教育</w:t>
      </w:r>
      <w:r w:rsidRPr="000B2E78">
        <w:rPr>
          <w:rFonts w:asciiTheme="minorEastAsia" w:hAnsiTheme="minorEastAsia" w:hint="eastAsia"/>
          <w:sz w:val="24"/>
          <w:szCs w:val="24"/>
        </w:rPr>
        <w:t>が営々と築き上げてきた伝統</w:t>
      </w:r>
      <w:r>
        <w:rPr>
          <w:rFonts w:asciiTheme="minorEastAsia" w:hAnsiTheme="minorEastAsia" w:hint="eastAsia"/>
          <w:sz w:val="24"/>
          <w:szCs w:val="24"/>
        </w:rPr>
        <w:t>を引き継ぐために、5つの視点が活用されることを願っています</w:t>
      </w:r>
      <w:r w:rsidRPr="000B2E78">
        <w:rPr>
          <w:rFonts w:asciiTheme="minorEastAsia" w:hAnsiTheme="minorEastAsia" w:hint="eastAsia"/>
          <w:sz w:val="24"/>
          <w:szCs w:val="24"/>
        </w:rPr>
        <w:t>。</w:t>
      </w:r>
    </w:p>
    <w:p w:rsidR="00841C2C" w:rsidRDefault="00841C2C" w:rsidP="000B2E78">
      <w:pPr>
        <w:ind w:firstLineChars="100" w:firstLine="240"/>
        <w:rPr>
          <w:rFonts w:asciiTheme="minorEastAsia" w:hAnsiTheme="minorEastAsia"/>
          <w:sz w:val="24"/>
          <w:szCs w:val="24"/>
        </w:rPr>
      </w:pPr>
    </w:p>
    <w:p w:rsidR="00886A0D" w:rsidRDefault="00886A0D">
      <w:pPr>
        <w:rPr>
          <w:rFonts w:asciiTheme="minorEastAsia" w:hAnsiTheme="minorEastAsia"/>
          <w:sz w:val="24"/>
          <w:szCs w:val="24"/>
        </w:rPr>
      </w:pPr>
      <w:r w:rsidRPr="000B2E78">
        <w:rPr>
          <w:rFonts w:asciiTheme="minorEastAsia" w:hAnsiTheme="minorEastAsia" w:hint="eastAsia"/>
          <w:sz w:val="24"/>
          <w:szCs w:val="24"/>
        </w:rPr>
        <w:t>３　ＡＦＰＹ</w:t>
      </w:r>
      <w:r w:rsidR="00841C2C">
        <w:rPr>
          <w:rFonts w:asciiTheme="minorEastAsia" w:hAnsiTheme="minorEastAsia" w:hint="eastAsia"/>
          <w:sz w:val="24"/>
          <w:szCs w:val="24"/>
        </w:rPr>
        <w:t>のアクティビティ</w:t>
      </w:r>
    </w:p>
    <w:p w:rsidR="008D3552" w:rsidRPr="008D3552" w:rsidRDefault="0021342B" w:rsidP="008D3552">
      <w:pPr>
        <w:pStyle w:val="a3"/>
        <w:numPr>
          <w:ilvl w:val="0"/>
          <w:numId w:val="3"/>
        </w:numPr>
        <w:ind w:leftChars="0"/>
        <w:rPr>
          <w:rFonts w:asciiTheme="minorEastAsia" w:hAnsiTheme="minorEastAsia"/>
          <w:sz w:val="24"/>
          <w:szCs w:val="24"/>
        </w:rPr>
      </w:pPr>
      <w:r>
        <w:rPr>
          <w:rFonts w:asciiTheme="minorEastAsia" w:hAnsiTheme="minorEastAsia" w:hint="eastAsia"/>
          <w:sz w:val="24"/>
          <w:szCs w:val="24"/>
        </w:rPr>
        <w:t>基本的な考え方</w:t>
      </w:r>
    </w:p>
    <w:p w:rsidR="0021342B" w:rsidRDefault="0021342B" w:rsidP="008D3552">
      <w:pPr>
        <w:ind w:firstLineChars="100" w:firstLine="240"/>
        <w:rPr>
          <w:rFonts w:asciiTheme="minorEastAsia" w:hAnsiTheme="minorEastAsia"/>
          <w:sz w:val="24"/>
          <w:szCs w:val="24"/>
        </w:rPr>
      </w:pPr>
      <w:r w:rsidRPr="000B2E78">
        <w:rPr>
          <w:rFonts w:asciiTheme="minorEastAsia" w:hAnsiTheme="minorEastAsia" w:hint="eastAsia"/>
          <w:sz w:val="24"/>
          <w:szCs w:val="24"/>
        </w:rPr>
        <w:t>ＡＦＰＹ</w:t>
      </w:r>
      <w:r>
        <w:rPr>
          <w:rFonts w:asciiTheme="minorEastAsia" w:hAnsiTheme="minorEastAsia" w:hint="eastAsia"/>
          <w:sz w:val="24"/>
          <w:szCs w:val="24"/>
        </w:rPr>
        <w:t>のアクティビティというのは、ＰＡのものだけではありません。昔の遊びからレクリエーションとして使われているものまで何でもありです。子ども達のために使えるものは何でも使う</w:t>
      </w:r>
      <w:r w:rsidR="00951BB2">
        <w:rPr>
          <w:rFonts w:asciiTheme="minorEastAsia" w:hAnsiTheme="minorEastAsia" w:hint="eastAsia"/>
          <w:sz w:val="24"/>
          <w:szCs w:val="24"/>
        </w:rPr>
        <w:t>つもり</w:t>
      </w:r>
      <w:r>
        <w:rPr>
          <w:rFonts w:asciiTheme="minorEastAsia" w:hAnsiTheme="minorEastAsia" w:hint="eastAsia"/>
          <w:sz w:val="24"/>
          <w:szCs w:val="24"/>
        </w:rPr>
        <w:t>でやってきました。</w:t>
      </w:r>
    </w:p>
    <w:p w:rsidR="0021342B" w:rsidRDefault="0021342B" w:rsidP="0021342B">
      <w:pPr>
        <w:ind w:firstLineChars="100" w:firstLine="240"/>
        <w:rPr>
          <w:rFonts w:asciiTheme="minorEastAsia" w:hAnsiTheme="minorEastAsia"/>
          <w:sz w:val="24"/>
          <w:szCs w:val="24"/>
        </w:rPr>
      </w:pPr>
      <w:r>
        <w:rPr>
          <w:rFonts w:asciiTheme="minorEastAsia" w:hAnsiTheme="minorEastAsia" w:hint="eastAsia"/>
          <w:sz w:val="24"/>
          <w:szCs w:val="24"/>
        </w:rPr>
        <w:t>アクティビティに決まったねらいはありません。それはハサミやパソコンと同じように単なるツール</w:t>
      </w:r>
      <w:r w:rsidR="00821950">
        <w:rPr>
          <w:rFonts w:asciiTheme="minorEastAsia" w:hAnsiTheme="minorEastAsia" w:hint="eastAsia"/>
          <w:sz w:val="24"/>
          <w:szCs w:val="24"/>
        </w:rPr>
        <w:t>にすぎません。いいハサミや悪いハサミがないのと同じように、いいアクティビティも悪いアクティビティも</w:t>
      </w:r>
      <w:r w:rsidR="002D683B">
        <w:rPr>
          <w:rFonts w:asciiTheme="minorEastAsia" w:hAnsiTheme="minorEastAsia" w:hint="eastAsia"/>
          <w:sz w:val="24"/>
          <w:szCs w:val="24"/>
        </w:rPr>
        <w:t>ないのです</w:t>
      </w:r>
      <w:r w:rsidR="00821950">
        <w:rPr>
          <w:rFonts w:asciiTheme="minorEastAsia" w:hAnsiTheme="minorEastAsia" w:hint="eastAsia"/>
          <w:sz w:val="24"/>
          <w:szCs w:val="24"/>
        </w:rPr>
        <w:t>。効果があるかないかは指導者次第です。</w:t>
      </w:r>
      <w:r>
        <w:rPr>
          <w:rFonts w:asciiTheme="minorEastAsia" w:hAnsiTheme="minorEastAsia" w:hint="eastAsia"/>
          <w:sz w:val="24"/>
          <w:szCs w:val="24"/>
        </w:rPr>
        <w:t>大切なことは指導者がいつ、どこで、だれを対象に何の目的でどのように実施するかです。アクティビティのねらいは指導者自身が決め</w:t>
      </w:r>
      <w:r w:rsidR="00372DEE">
        <w:rPr>
          <w:rFonts w:asciiTheme="minorEastAsia" w:hAnsiTheme="minorEastAsia" w:hint="eastAsia"/>
          <w:sz w:val="24"/>
          <w:szCs w:val="24"/>
        </w:rPr>
        <w:t>ます</w:t>
      </w:r>
      <w:r>
        <w:rPr>
          <w:rFonts w:asciiTheme="minorEastAsia" w:hAnsiTheme="minorEastAsia" w:hint="eastAsia"/>
          <w:sz w:val="24"/>
          <w:szCs w:val="24"/>
        </w:rPr>
        <w:t>。</w:t>
      </w:r>
      <w:r w:rsidR="00372DEE">
        <w:rPr>
          <w:rFonts w:asciiTheme="minorEastAsia" w:hAnsiTheme="minorEastAsia" w:hint="eastAsia"/>
          <w:sz w:val="24"/>
          <w:szCs w:val="24"/>
        </w:rPr>
        <w:t>指導者の責任において実施していただきたいものです。</w:t>
      </w:r>
    </w:p>
    <w:p w:rsidR="0021342B" w:rsidRPr="000B2E78" w:rsidRDefault="0021342B" w:rsidP="0021342B">
      <w:pPr>
        <w:rPr>
          <w:rFonts w:asciiTheme="minorEastAsia" w:hAnsiTheme="minorEastAsia"/>
          <w:sz w:val="24"/>
          <w:szCs w:val="24"/>
        </w:rPr>
      </w:pPr>
      <w:r w:rsidRPr="000B2E78">
        <w:rPr>
          <w:rFonts w:asciiTheme="minorEastAsia" w:hAnsiTheme="minorEastAsia" w:hint="eastAsia"/>
          <w:sz w:val="24"/>
          <w:szCs w:val="24"/>
        </w:rPr>
        <w:t xml:space="preserve">　幾度となく徳地や徳佐に通う中で、様々なグループに出会いました。小学生から大人まで参加者の年齢も様々、学校から子ども会やＰＴＡ、指導者まで所属団体も様々でした。時には参加者と一緒になって感動し、時にはまったく反</w:t>
      </w:r>
      <w:r w:rsidRPr="000B2E78">
        <w:rPr>
          <w:rFonts w:asciiTheme="minorEastAsia" w:hAnsiTheme="minorEastAsia" w:hint="eastAsia"/>
          <w:sz w:val="24"/>
          <w:szCs w:val="24"/>
        </w:rPr>
        <w:lastRenderedPageBreak/>
        <w:t>応がなく落ち込みました。指導者として加わった仲間も本当に手探りで、真剣に取り組みました。事前にアセスメントや打合せをし、活動メニューを厳密に作成し、実施後の振り返りも主催者と一緒に時間を十分にかけて行いました。</w:t>
      </w:r>
    </w:p>
    <w:p w:rsidR="0021342B" w:rsidRPr="000B2E78" w:rsidRDefault="0021342B" w:rsidP="0021342B">
      <w:pPr>
        <w:rPr>
          <w:rFonts w:asciiTheme="minorEastAsia" w:hAnsiTheme="minorEastAsia"/>
          <w:sz w:val="24"/>
          <w:szCs w:val="24"/>
        </w:rPr>
      </w:pPr>
      <w:r w:rsidRPr="000B2E78">
        <w:rPr>
          <w:rFonts w:asciiTheme="minorEastAsia" w:hAnsiTheme="minorEastAsia" w:hint="eastAsia"/>
          <w:sz w:val="24"/>
          <w:szCs w:val="24"/>
        </w:rPr>
        <w:t xml:space="preserve">　しばらくして気づいたことがあります。徳地や徳佐での感動や失敗を含めた振り返りがその後の子ども達の学校生活にどう生かされているのかという視点から考えてみると、多くの場合は外部指導者による一発勝負でしかなく、単に「学校外で楽しい活動ができてよかったね」で終わっていました。</w:t>
      </w:r>
    </w:p>
    <w:p w:rsidR="0021342B" w:rsidRPr="000B2E78" w:rsidRDefault="0021342B" w:rsidP="0021342B">
      <w:pPr>
        <w:rPr>
          <w:rFonts w:asciiTheme="minorEastAsia" w:hAnsiTheme="minorEastAsia"/>
          <w:sz w:val="24"/>
          <w:szCs w:val="24"/>
        </w:rPr>
      </w:pPr>
      <w:r w:rsidRPr="000B2E78">
        <w:rPr>
          <w:rFonts w:asciiTheme="minorEastAsia" w:hAnsiTheme="minorEastAsia" w:hint="eastAsia"/>
          <w:sz w:val="24"/>
          <w:szCs w:val="24"/>
        </w:rPr>
        <w:t xml:space="preserve">　何のために学校外で体験活動を実施するのかという目標が明確になっていなくて、とりあえず「ＡＦＰＹをさせたら人間関係がよくなる」という誤解があったのではないでしょうか。ですから、我々指導者としては、快く指導を引き受けながらも、まるで賽の河原を積むような徒労感に襲われていました。言い換えれば、体験活動の効果が次につながっていかないことへの落胆がありました。</w:t>
      </w:r>
    </w:p>
    <w:p w:rsidR="0021342B" w:rsidRPr="0021342B" w:rsidRDefault="0021342B" w:rsidP="0021342B">
      <w:pPr>
        <w:rPr>
          <w:rFonts w:asciiTheme="minorEastAsia" w:hAnsiTheme="minorEastAsia"/>
          <w:sz w:val="24"/>
          <w:szCs w:val="24"/>
        </w:rPr>
      </w:pPr>
      <w:r>
        <w:rPr>
          <w:rFonts w:asciiTheme="minorEastAsia" w:hAnsiTheme="minorEastAsia" w:hint="eastAsia"/>
          <w:sz w:val="24"/>
          <w:szCs w:val="24"/>
        </w:rPr>
        <w:t xml:space="preserve">　</w:t>
      </w:r>
    </w:p>
    <w:p w:rsidR="0021342B" w:rsidRDefault="00841C2C" w:rsidP="0021342B">
      <w:pPr>
        <w:pStyle w:val="a3"/>
        <w:numPr>
          <w:ilvl w:val="0"/>
          <w:numId w:val="3"/>
        </w:numPr>
        <w:ind w:leftChars="0"/>
        <w:rPr>
          <w:rFonts w:asciiTheme="minorEastAsia" w:hAnsiTheme="minorEastAsia"/>
          <w:sz w:val="24"/>
          <w:szCs w:val="24"/>
        </w:rPr>
      </w:pPr>
      <w:r>
        <w:rPr>
          <w:rFonts w:asciiTheme="minorEastAsia" w:hAnsiTheme="minorEastAsia" w:hint="eastAsia"/>
          <w:sz w:val="24"/>
          <w:szCs w:val="24"/>
        </w:rPr>
        <w:t>分類</w:t>
      </w:r>
    </w:p>
    <w:p w:rsidR="0021342B" w:rsidRDefault="00821950" w:rsidP="0021342B">
      <w:pPr>
        <w:rPr>
          <w:rFonts w:asciiTheme="minorEastAsia" w:hAnsiTheme="minorEastAsia"/>
          <w:sz w:val="24"/>
          <w:szCs w:val="24"/>
        </w:rPr>
      </w:pPr>
      <w:r>
        <w:rPr>
          <w:rFonts w:asciiTheme="minorEastAsia" w:hAnsiTheme="minorEastAsia" w:hint="eastAsia"/>
          <w:sz w:val="24"/>
          <w:szCs w:val="24"/>
        </w:rPr>
        <w:t xml:space="preserve">　ＡＦＰＹのアクティビティは次の５種類に分類することができます。</w:t>
      </w:r>
    </w:p>
    <w:p w:rsidR="00821950" w:rsidRDefault="00821950" w:rsidP="00821950">
      <w:pPr>
        <w:pStyle w:val="a3"/>
        <w:numPr>
          <w:ilvl w:val="1"/>
          <w:numId w:val="3"/>
        </w:numPr>
        <w:ind w:leftChars="0"/>
        <w:rPr>
          <w:rFonts w:asciiTheme="minorEastAsia" w:hAnsiTheme="minorEastAsia"/>
          <w:sz w:val="24"/>
          <w:szCs w:val="24"/>
        </w:rPr>
      </w:pPr>
      <w:r w:rsidRPr="00821950">
        <w:rPr>
          <w:rFonts w:asciiTheme="minorEastAsia" w:hAnsiTheme="minorEastAsia" w:hint="eastAsia"/>
          <w:sz w:val="24"/>
          <w:szCs w:val="24"/>
        </w:rPr>
        <w:t>知り合うための活動（Ａ）</w:t>
      </w:r>
    </w:p>
    <w:p w:rsidR="00821950" w:rsidRPr="00821950" w:rsidRDefault="00821950" w:rsidP="00821950">
      <w:pPr>
        <w:pStyle w:val="a3"/>
        <w:ind w:leftChars="0" w:left="990"/>
        <w:rPr>
          <w:rFonts w:asciiTheme="minorEastAsia" w:hAnsiTheme="minorEastAsia"/>
          <w:sz w:val="24"/>
          <w:szCs w:val="24"/>
        </w:rPr>
      </w:pPr>
      <w:r>
        <w:rPr>
          <w:rFonts w:asciiTheme="minorEastAsia" w:hAnsiTheme="minorEastAsia" w:hint="eastAsia"/>
          <w:sz w:val="24"/>
          <w:szCs w:val="24"/>
        </w:rPr>
        <w:t>参加者が名前を覚えたり、お互いについて</w:t>
      </w:r>
      <w:r w:rsidR="00433A28">
        <w:rPr>
          <w:rFonts w:asciiTheme="minorEastAsia" w:hAnsiTheme="minorEastAsia" w:hint="eastAsia"/>
          <w:sz w:val="24"/>
          <w:szCs w:val="24"/>
        </w:rPr>
        <w:t>よく</w:t>
      </w:r>
      <w:r>
        <w:rPr>
          <w:rFonts w:asciiTheme="minorEastAsia" w:hAnsiTheme="minorEastAsia" w:hint="eastAsia"/>
          <w:sz w:val="24"/>
          <w:szCs w:val="24"/>
        </w:rPr>
        <w:t>知るための活動です。</w:t>
      </w:r>
    </w:p>
    <w:p w:rsidR="00821950" w:rsidRDefault="00821950" w:rsidP="00821950">
      <w:pPr>
        <w:pStyle w:val="a3"/>
        <w:numPr>
          <w:ilvl w:val="1"/>
          <w:numId w:val="3"/>
        </w:numPr>
        <w:ind w:leftChars="0"/>
        <w:rPr>
          <w:rFonts w:asciiTheme="minorEastAsia" w:hAnsiTheme="minorEastAsia"/>
          <w:sz w:val="24"/>
          <w:szCs w:val="24"/>
        </w:rPr>
      </w:pPr>
      <w:r w:rsidRPr="00821950">
        <w:rPr>
          <w:rFonts w:asciiTheme="minorEastAsia" w:hAnsiTheme="minorEastAsia" w:hint="eastAsia"/>
          <w:sz w:val="24"/>
          <w:szCs w:val="24"/>
        </w:rPr>
        <w:t>緊張をほぐすための活動（Ｂ）</w:t>
      </w:r>
    </w:p>
    <w:p w:rsidR="00821950" w:rsidRPr="00821950" w:rsidRDefault="00821950" w:rsidP="00821950">
      <w:pPr>
        <w:pStyle w:val="a3"/>
        <w:ind w:leftChars="0" w:left="990"/>
        <w:rPr>
          <w:rFonts w:asciiTheme="minorEastAsia" w:hAnsiTheme="minorEastAsia"/>
          <w:sz w:val="24"/>
          <w:szCs w:val="24"/>
        </w:rPr>
      </w:pPr>
      <w:r>
        <w:rPr>
          <w:rFonts w:asciiTheme="minorEastAsia" w:hAnsiTheme="minorEastAsia" w:hint="eastAsia"/>
          <w:sz w:val="24"/>
          <w:szCs w:val="24"/>
        </w:rPr>
        <w:t>初めてのグループでは指導者も含めて緊張感が漂います。そこで、おにごっこなどの活動によって気持ちをリラックスさせていきます。</w:t>
      </w:r>
    </w:p>
    <w:p w:rsidR="00821950" w:rsidRDefault="00821950" w:rsidP="00821950">
      <w:pPr>
        <w:pStyle w:val="a3"/>
        <w:numPr>
          <w:ilvl w:val="1"/>
          <w:numId w:val="3"/>
        </w:numPr>
        <w:ind w:leftChars="0"/>
        <w:rPr>
          <w:rFonts w:asciiTheme="minorEastAsia" w:hAnsiTheme="minorEastAsia"/>
          <w:sz w:val="24"/>
          <w:szCs w:val="24"/>
        </w:rPr>
      </w:pPr>
      <w:r w:rsidRPr="00821950">
        <w:rPr>
          <w:rFonts w:asciiTheme="minorEastAsia" w:hAnsiTheme="minorEastAsia" w:hint="eastAsia"/>
          <w:sz w:val="24"/>
          <w:szCs w:val="24"/>
        </w:rPr>
        <w:t>意思疎通を図るための活動（Ｃ）</w:t>
      </w:r>
    </w:p>
    <w:p w:rsidR="00821950" w:rsidRPr="00821950" w:rsidRDefault="00821950" w:rsidP="00821950">
      <w:pPr>
        <w:pStyle w:val="a3"/>
        <w:ind w:leftChars="0" w:left="990"/>
        <w:rPr>
          <w:rFonts w:asciiTheme="minorEastAsia" w:hAnsiTheme="minorEastAsia"/>
          <w:sz w:val="24"/>
          <w:szCs w:val="24"/>
        </w:rPr>
      </w:pPr>
      <w:r>
        <w:rPr>
          <w:rFonts w:asciiTheme="minorEastAsia" w:hAnsiTheme="minorEastAsia" w:hint="eastAsia"/>
          <w:sz w:val="24"/>
          <w:szCs w:val="24"/>
        </w:rPr>
        <w:t>目隠し鬼ごっこなど目をつぶる活動では、パートナーの言葉かけによって安全に課題を達成することができます。</w:t>
      </w:r>
    </w:p>
    <w:p w:rsidR="00821950" w:rsidRDefault="00821950" w:rsidP="00821950">
      <w:pPr>
        <w:pStyle w:val="a3"/>
        <w:numPr>
          <w:ilvl w:val="1"/>
          <w:numId w:val="3"/>
        </w:numPr>
        <w:ind w:leftChars="0"/>
        <w:rPr>
          <w:rFonts w:asciiTheme="minorEastAsia" w:hAnsiTheme="minorEastAsia"/>
          <w:sz w:val="24"/>
          <w:szCs w:val="24"/>
        </w:rPr>
      </w:pPr>
      <w:r w:rsidRPr="00821950">
        <w:rPr>
          <w:rFonts w:asciiTheme="minorEastAsia" w:hAnsiTheme="minorEastAsia" w:hint="eastAsia"/>
          <w:sz w:val="24"/>
          <w:szCs w:val="24"/>
        </w:rPr>
        <w:t>信頼関係をつくるための活動（Ｄ）</w:t>
      </w:r>
    </w:p>
    <w:p w:rsidR="00B810D6" w:rsidRPr="00821950" w:rsidRDefault="00B810D6" w:rsidP="00B810D6">
      <w:pPr>
        <w:pStyle w:val="a3"/>
        <w:ind w:leftChars="0" w:left="990"/>
        <w:rPr>
          <w:rFonts w:asciiTheme="minorEastAsia" w:hAnsiTheme="minorEastAsia"/>
          <w:sz w:val="24"/>
          <w:szCs w:val="24"/>
        </w:rPr>
      </w:pPr>
      <w:r>
        <w:rPr>
          <w:rFonts w:asciiTheme="minorEastAsia" w:hAnsiTheme="minorEastAsia" w:hint="eastAsia"/>
          <w:sz w:val="24"/>
          <w:szCs w:val="24"/>
        </w:rPr>
        <w:t>③と重なる部分もありますが、いわゆるトラスト系の活動はハイリスクなものもありますので、ＰＡの講習会を受けられることをお勧めします。</w:t>
      </w:r>
    </w:p>
    <w:p w:rsidR="00821950" w:rsidRDefault="00821950" w:rsidP="00821950">
      <w:pPr>
        <w:pStyle w:val="a3"/>
        <w:numPr>
          <w:ilvl w:val="1"/>
          <w:numId w:val="3"/>
        </w:numPr>
        <w:ind w:leftChars="0"/>
        <w:rPr>
          <w:rFonts w:asciiTheme="minorEastAsia" w:hAnsiTheme="minorEastAsia"/>
          <w:sz w:val="24"/>
          <w:szCs w:val="24"/>
        </w:rPr>
      </w:pPr>
      <w:r w:rsidRPr="00821950">
        <w:rPr>
          <w:rFonts w:asciiTheme="minorEastAsia" w:hAnsiTheme="minorEastAsia" w:hint="eastAsia"/>
          <w:sz w:val="24"/>
          <w:szCs w:val="24"/>
        </w:rPr>
        <w:t>課題解決をめざす活動（Ｅ）</w:t>
      </w:r>
    </w:p>
    <w:p w:rsidR="00B810D6" w:rsidRPr="00821950" w:rsidRDefault="00B810D6" w:rsidP="00B810D6">
      <w:pPr>
        <w:pStyle w:val="a3"/>
        <w:ind w:leftChars="0" w:left="990"/>
        <w:rPr>
          <w:rFonts w:asciiTheme="minorEastAsia" w:hAnsiTheme="minorEastAsia"/>
          <w:sz w:val="24"/>
          <w:szCs w:val="24"/>
        </w:rPr>
      </w:pPr>
      <w:r>
        <w:rPr>
          <w:rFonts w:asciiTheme="minorEastAsia" w:hAnsiTheme="minorEastAsia" w:hint="eastAsia"/>
          <w:sz w:val="24"/>
          <w:szCs w:val="24"/>
        </w:rPr>
        <w:t>スタンドアップなど参加者全員でのチャレンジの場合、</w:t>
      </w:r>
      <w:r w:rsidR="00372DEE">
        <w:rPr>
          <w:rFonts w:asciiTheme="minorEastAsia" w:hAnsiTheme="minorEastAsia" w:hint="eastAsia"/>
          <w:sz w:val="24"/>
          <w:szCs w:val="24"/>
        </w:rPr>
        <w:t>ハードルが高い</w:t>
      </w:r>
      <w:r>
        <w:rPr>
          <w:rFonts w:asciiTheme="minorEastAsia" w:hAnsiTheme="minorEastAsia" w:hint="eastAsia"/>
          <w:sz w:val="24"/>
          <w:szCs w:val="24"/>
        </w:rPr>
        <w:t>ほど達成感も大きくなります。</w:t>
      </w:r>
    </w:p>
    <w:p w:rsidR="00821950" w:rsidRDefault="00821950" w:rsidP="0021342B">
      <w:pPr>
        <w:rPr>
          <w:rFonts w:asciiTheme="minorEastAsia" w:hAnsiTheme="minorEastAsia"/>
          <w:sz w:val="24"/>
          <w:szCs w:val="24"/>
        </w:rPr>
      </w:pPr>
    </w:p>
    <w:p w:rsidR="00821950" w:rsidRDefault="00821950" w:rsidP="0021342B">
      <w:pPr>
        <w:rPr>
          <w:rFonts w:asciiTheme="minorEastAsia" w:hAnsiTheme="minorEastAsia"/>
          <w:sz w:val="24"/>
          <w:szCs w:val="24"/>
        </w:rPr>
      </w:pPr>
      <w:r>
        <w:rPr>
          <w:rFonts w:asciiTheme="minorEastAsia" w:hAnsiTheme="minorEastAsia" w:hint="eastAsia"/>
          <w:sz w:val="24"/>
          <w:szCs w:val="24"/>
        </w:rPr>
        <w:t xml:space="preserve">　どのアクティビティが</w:t>
      </w:r>
      <w:r w:rsidR="00244341">
        <w:rPr>
          <w:rFonts w:asciiTheme="minorEastAsia" w:hAnsiTheme="minorEastAsia" w:hint="eastAsia"/>
          <w:sz w:val="24"/>
          <w:szCs w:val="24"/>
        </w:rPr>
        <w:t>Ａ～Ｅの</w:t>
      </w:r>
      <w:r>
        <w:rPr>
          <w:rFonts w:asciiTheme="minorEastAsia" w:hAnsiTheme="minorEastAsia" w:hint="eastAsia"/>
          <w:sz w:val="24"/>
          <w:szCs w:val="24"/>
        </w:rPr>
        <w:t>どの分類に入るかは決まっていません。人によって、またそのアクティビティを使う条件によって変わってきます。分類は指導者が決めるということです。</w:t>
      </w:r>
    </w:p>
    <w:p w:rsidR="0021342B" w:rsidRPr="0021342B" w:rsidRDefault="0021342B" w:rsidP="0021342B">
      <w:pPr>
        <w:rPr>
          <w:rFonts w:asciiTheme="minorEastAsia" w:hAnsiTheme="minorEastAsia"/>
          <w:sz w:val="24"/>
          <w:szCs w:val="24"/>
        </w:rPr>
      </w:pPr>
    </w:p>
    <w:p w:rsidR="00841C2C" w:rsidRDefault="00841C2C" w:rsidP="00841C2C">
      <w:pPr>
        <w:pStyle w:val="a3"/>
        <w:numPr>
          <w:ilvl w:val="0"/>
          <w:numId w:val="3"/>
        </w:numPr>
        <w:ind w:leftChars="0"/>
        <w:rPr>
          <w:rFonts w:asciiTheme="minorEastAsia" w:hAnsiTheme="minorEastAsia"/>
          <w:sz w:val="24"/>
          <w:szCs w:val="24"/>
        </w:rPr>
      </w:pPr>
      <w:r>
        <w:rPr>
          <w:rFonts w:asciiTheme="minorEastAsia" w:hAnsiTheme="minorEastAsia" w:hint="eastAsia"/>
          <w:sz w:val="24"/>
          <w:szCs w:val="24"/>
        </w:rPr>
        <w:lastRenderedPageBreak/>
        <w:t>組立</w:t>
      </w:r>
    </w:p>
    <w:p w:rsidR="00B810D6" w:rsidRDefault="00B810D6" w:rsidP="00B810D6">
      <w:pPr>
        <w:rPr>
          <w:rFonts w:asciiTheme="minorEastAsia" w:hAnsiTheme="minorEastAsia"/>
          <w:sz w:val="24"/>
          <w:szCs w:val="24"/>
        </w:rPr>
      </w:pPr>
      <w:r>
        <w:rPr>
          <w:rFonts w:asciiTheme="minorEastAsia" w:hAnsiTheme="minorEastAsia" w:hint="eastAsia"/>
          <w:sz w:val="24"/>
          <w:szCs w:val="24"/>
        </w:rPr>
        <w:t xml:space="preserve">　アクティビティを分類するのは、ねらい</w:t>
      </w:r>
      <w:r w:rsidR="002B51CA">
        <w:rPr>
          <w:rFonts w:asciiTheme="minorEastAsia" w:hAnsiTheme="minorEastAsia" w:hint="eastAsia"/>
          <w:sz w:val="24"/>
          <w:szCs w:val="24"/>
        </w:rPr>
        <w:t>の</w:t>
      </w:r>
      <w:r>
        <w:rPr>
          <w:rFonts w:asciiTheme="minorEastAsia" w:hAnsiTheme="minorEastAsia" w:hint="eastAsia"/>
          <w:sz w:val="24"/>
          <w:szCs w:val="24"/>
        </w:rPr>
        <w:t>達成</w:t>
      </w:r>
      <w:r w:rsidR="002B51CA">
        <w:rPr>
          <w:rFonts w:asciiTheme="minorEastAsia" w:hAnsiTheme="minorEastAsia" w:hint="eastAsia"/>
          <w:sz w:val="24"/>
          <w:szCs w:val="24"/>
        </w:rPr>
        <w:t>に向けて</w:t>
      </w:r>
      <w:r>
        <w:rPr>
          <w:rFonts w:asciiTheme="minorEastAsia" w:hAnsiTheme="minorEastAsia" w:hint="eastAsia"/>
          <w:sz w:val="24"/>
          <w:szCs w:val="24"/>
        </w:rPr>
        <w:t>組み合わせるためです。分類すること</w:t>
      </w:r>
      <w:r w:rsidR="002B51CA">
        <w:rPr>
          <w:rFonts w:asciiTheme="minorEastAsia" w:hAnsiTheme="minorEastAsia" w:hint="eastAsia"/>
          <w:sz w:val="24"/>
          <w:szCs w:val="24"/>
        </w:rPr>
        <w:t>が目的</w:t>
      </w:r>
      <w:r>
        <w:rPr>
          <w:rFonts w:asciiTheme="minorEastAsia" w:hAnsiTheme="minorEastAsia" w:hint="eastAsia"/>
          <w:sz w:val="24"/>
          <w:szCs w:val="24"/>
        </w:rPr>
        <w:t>ではなく、ねらいに応じて</w:t>
      </w:r>
      <w:r w:rsidR="002B51CA">
        <w:rPr>
          <w:rFonts w:asciiTheme="minorEastAsia" w:hAnsiTheme="minorEastAsia" w:hint="eastAsia"/>
          <w:sz w:val="24"/>
          <w:szCs w:val="24"/>
        </w:rPr>
        <w:t>ど</w:t>
      </w:r>
      <w:r>
        <w:rPr>
          <w:rFonts w:asciiTheme="minorEastAsia" w:hAnsiTheme="minorEastAsia" w:hint="eastAsia"/>
          <w:sz w:val="24"/>
          <w:szCs w:val="24"/>
        </w:rPr>
        <w:t>の順番でどのアクティビティを行うか。</w:t>
      </w:r>
      <w:r w:rsidR="002B51CA">
        <w:rPr>
          <w:rFonts w:asciiTheme="minorEastAsia" w:hAnsiTheme="minorEastAsia" w:hint="eastAsia"/>
          <w:sz w:val="24"/>
          <w:szCs w:val="24"/>
        </w:rPr>
        <w:t>一つ一つのアクティビティにねらいがあり、活動全体としてのねらいに迫っていくのです。</w:t>
      </w:r>
      <w:r>
        <w:rPr>
          <w:rFonts w:asciiTheme="minorEastAsia" w:hAnsiTheme="minorEastAsia" w:hint="eastAsia"/>
          <w:sz w:val="24"/>
          <w:szCs w:val="24"/>
        </w:rPr>
        <w:t>一つ</w:t>
      </w:r>
      <w:r w:rsidR="00951BB2">
        <w:rPr>
          <w:rFonts w:asciiTheme="minorEastAsia" w:hAnsiTheme="minorEastAsia" w:hint="eastAsia"/>
          <w:sz w:val="24"/>
          <w:szCs w:val="24"/>
        </w:rPr>
        <w:t>や</w:t>
      </w:r>
      <w:r>
        <w:rPr>
          <w:rFonts w:asciiTheme="minorEastAsia" w:hAnsiTheme="minorEastAsia" w:hint="eastAsia"/>
          <w:sz w:val="24"/>
          <w:szCs w:val="24"/>
        </w:rPr>
        <w:t>二つのアクティビティを実施したからといって、人間関係がよくなるわけがありません。日頃の人間関係を考えればわかることでしょう。それなのに、なぜかアクティビティに目を奪われて、条件を考慮せずに思いつきでやってみる。そして、うまくいかないばかりか、余計にこじれたり、けんかになったりする。その1時間で子ども達に伝えたいこと（ねらい）が指導者の側にあり、そのためには初めに何をやり、次に何をやり、最後に何をするという計画が必要です。そして、その1時間は年間の計画の中でどのような</w:t>
      </w:r>
      <w:r w:rsidR="00951BB2">
        <w:rPr>
          <w:rFonts w:asciiTheme="minorEastAsia" w:hAnsiTheme="minorEastAsia" w:hint="eastAsia"/>
          <w:sz w:val="24"/>
          <w:szCs w:val="24"/>
        </w:rPr>
        <w:t>位置づけになって</w:t>
      </w:r>
      <w:r>
        <w:rPr>
          <w:rFonts w:asciiTheme="minorEastAsia" w:hAnsiTheme="minorEastAsia" w:hint="eastAsia"/>
          <w:sz w:val="24"/>
          <w:szCs w:val="24"/>
        </w:rPr>
        <w:t>いるのか。</w:t>
      </w:r>
    </w:p>
    <w:p w:rsidR="00CD63F1" w:rsidRDefault="00B810D6" w:rsidP="00B810D6">
      <w:pPr>
        <w:rPr>
          <w:rFonts w:asciiTheme="minorEastAsia" w:hAnsiTheme="minorEastAsia"/>
          <w:sz w:val="24"/>
          <w:szCs w:val="24"/>
        </w:rPr>
      </w:pPr>
      <w:r>
        <w:rPr>
          <w:rFonts w:asciiTheme="minorEastAsia" w:hAnsiTheme="minorEastAsia" w:hint="eastAsia"/>
          <w:sz w:val="24"/>
          <w:szCs w:val="24"/>
        </w:rPr>
        <w:t xml:space="preserve">　一つ一つの授業には必ず</w:t>
      </w:r>
      <w:r w:rsidR="00CD63F1">
        <w:rPr>
          <w:rFonts w:asciiTheme="minorEastAsia" w:hAnsiTheme="minorEastAsia" w:hint="eastAsia"/>
          <w:sz w:val="24"/>
          <w:szCs w:val="24"/>
        </w:rPr>
        <w:t>伝えたいことや教えたいことがあります。それを伝えるために、最初の説明や発問はどうして、課題を</w:t>
      </w:r>
      <w:r w:rsidR="00244341">
        <w:rPr>
          <w:rFonts w:asciiTheme="minorEastAsia" w:hAnsiTheme="minorEastAsia" w:hint="eastAsia"/>
          <w:sz w:val="24"/>
          <w:szCs w:val="24"/>
        </w:rPr>
        <w:t>どう</w:t>
      </w:r>
      <w:r w:rsidR="00CD63F1">
        <w:rPr>
          <w:rFonts w:asciiTheme="minorEastAsia" w:hAnsiTheme="minorEastAsia" w:hint="eastAsia"/>
          <w:sz w:val="24"/>
          <w:szCs w:val="24"/>
        </w:rPr>
        <w:t>設定して学習活動をさせる</w:t>
      </w:r>
      <w:r w:rsidR="002B51CA">
        <w:rPr>
          <w:rFonts w:asciiTheme="minorEastAsia" w:hAnsiTheme="minorEastAsia" w:hint="eastAsia"/>
          <w:sz w:val="24"/>
          <w:szCs w:val="24"/>
        </w:rPr>
        <w:t>か</w:t>
      </w:r>
      <w:r w:rsidR="00CD63F1">
        <w:rPr>
          <w:rFonts w:asciiTheme="minorEastAsia" w:hAnsiTheme="minorEastAsia" w:hint="eastAsia"/>
          <w:sz w:val="24"/>
          <w:szCs w:val="24"/>
        </w:rPr>
        <w:t>という授業計画を立てるでしょう。すべての教員が毎日数時間の授業を</w:t>
      </w:r>
      <w:r w:rsidR="00244341">
        <w:rPr>
          <w:rFonts w:asciiTheme="minorEastAsia" w:hAnsiTheme="minorEastAsia" w:hint="eastAsia"/>
          <w:sz w:val="24"/>
          <w:szCs w:val="24"/>
        </w:rPr>
        <w:t>して</w:t>
      </w:r>
      <w:r w:rsidR="00CD63F1">
        <w:rPr>
          <w:rFonts w:asciiTheme="minorEastAsia" w:hAnsiTheme="minorEastAsia" w:hint="eastAsia"/>
          <w:sz w:val="24"/>
          <w:szCs w:val="24"/>
        </w:rPr>
        <w:t>い</w:t>
      </w:r>
      <w:r w:rsidR="00244341">
        <w:rPr>
          <w:rFonts w:asciiTheme="minorEastAsia" w:hAnsiTheme="minorEastAsia" w:hint="eastAsia"/>
          <w:sz w:val="24"/>
          <w:szCs w:val="24"/>
        </w:rPr>
        <w:t>ま</w:t>
      </w:r>
      <w:r w:rsidR="00CD63F1">
        <w:rPr>
          <w:rFonts w:asciiTheme="minorEastAsia" w:hAnsiTheme="minorEastAsia" w:hint="eastAsia"/>
          <w:sz w:val="24"/>
          <w:szCs w:val="24"/>
        </w:rPr>
        <w:t>す。授業</w:t>
      </w:r>
      <w:r w:rsidR="008C6E09">
        <w:rPr>
          <w:rFonts w:asciiTheme="minorEastAsia" w:hAnsiTheme="minorEastAsia" w:hint="eastAsia"/>
          <w:sz w:val="24"/>
          <w:szCs w:val="24"/>
        </w:rPr>
        <w:t>に</w:t>
      </w:r>
      <w:r w:rsidR="00CD63F1">
        <w:rPr>
          <w:rFonts w:asciiTheme="minorEastAsia" w:hAnsiTheme="minorEastAsia" w:hint="eastAsia"/>
          <w:sz w:val="24"/>
          <w:szCs w:val="24"/>
        </w:rPr>
        <w:t>はねらいがあって、そ</w:t>
      </w:r>
      <w:r w:rsidR="008C6E09">
        <w:rPr>
          <w:rFonts w:asciiTheme="minorEastAsia" w:hAnsiTheme="minorEastAsia" w:hint="eastAsia"/>
          <w:sz w:val="24"/>
          <w:szCs w:val="24"/>
        </w:rPr>
        <w:t>の達成に向けて</w:t>
      </w:r>
      <w:r w:rsidR="00CD63F1">
        <w:rPr>
          <w:rFonts w:asciiTheme="minorEastAsia" w:hAnsiTheme="minorEastAsia" w:hint="eastAsia"/>
          <w:sz w:val="24"/>
          <w:szCs w:val="24"/>
        </w:rPr>
        <w:t>学習活動を</w:t>
      </w:r>
      <w:r w:rsidR="008C6E09">
        <w:rPr>
          <w:rFonts w:asciiTheme="minorEastAsia" w:hAnsiTheme="minorEastAsia" w:hint="eastAsia"/>
          <w:sz w:val="24"/>
          <w:szCs w:val="24"/>
        </w:rPr>
        <w:t>組み合わせ</w:t>
      </w:r>
      <w:r w:rsidR="00244341">
        <w:rPr>
          <w:rFonts w:asciiTheme="minorEastAsia" w:hAnsiTheme="minorEastAsia" w:hint="eastAsia"/>
          <w:sz w:val="24"/>
          <w:szCs w:val="24"/>
        </w:rPr>
        <w:t>ます。</w:t>
      </w:r>
      <w:r w:rsidR="00CD63F1">
        <w:rPr>
          <w:rFonts w:asciiTheme="minorEastAsia" w:hAnsiTheme="minorEastAsia" w:hint="eastAsia"/>
          <w:sz w:val="24"/>
          <w:szCs w:val="24"/>
        </w:rPr>
        <w:t>1時間の授業は単元の中の、単元は年間計画の中に位置付けられているはずです。ＡＦＰＹのアクティビティもこれとまったく同じです。ＡＦＰＹとは授業で</w:t>
      </w:r>
      <w:r w:rsidR="002B51CA">
        <w:rPr>
          <w:rFonts w:asciiTheme="minorEastAsia" w:hAnsiTheme="minorEastAsia" w:hint="eastAsia"/>
          <w:sz w:val="24"/>
          <w:szCs w:val="24"/>
        </w:rPr>
        <w:t>ある</w:t>
      </w:r>
      <w:r w:rsidR="00CD63F1">
        <w:rPr>
          <w:rFonts w:asciiTheme="minorEastAsia" w:hAnsiTheme="minorEastAsia" w:hint="eastAsia"/>
          <w:sz w:val="24"/>
          <w:szCs w:val="24"/>
        </w:rPr>
        <w:t>と言っているのはこういう</w:t>
      </w:r>
      <w:r w:rsidR="002B51CA">
        <w:rPr>
          <w:rFonts w:asciiTheme="minorEastAsia" w:hAnsiTheme="minorEastAsia" w:hint="eastAsia"/>
          <w:sz w:val="24"/>
          <w:szCs w:val="24"/>
        </w:rPr>
        <w:t>意味</w:t>
      </w:r>
      <w:r w:rsidR="00CD63F1">
        <w:rPr>
          <w:rFonts w:asciiTheme="minorEastAsia" w:hAnsiTheme="minorEastAsia" w:hint="eastAsia"/>
          <w:sz w:val="24"/>
          <w:szCs w:val="24"/>
        </w:rPr>
        <w:t>です。</w:t>
      </w:r>
    </w:p>
    <w:p w:rsidR="00EC2F95" w:rsidRDefault="00EC2F95" w:rsidP="00B810D6">
      <w:pPr>
        <w:rPr>
          <w:rFonts w:asciiTheme="minorEastAsia" w:hAnsiTheme="minorEastAsia"/>
          <w:sz w:val="24"/>
          <w:szCs w:val="24"/>
        </w:rPr>
      </w:pPr>
      <w:r>
        <w:rPr>
          <w:rFonts w:asciiTheme="minorEastAsia" w:hAnsiTheme="minorEastAsia" w:hint="eastAsia"/>
          <w:sz w:val="24"/>
          <w:szCs w:val="24"/>
        </w:rPr>
        <w:t xml:space="preserve">　アクティビティで提示される課題は現実の課題ではありません。アクティビティは現実のシミュレーションです。現実ではないので、何回でも失敗することができます。何回でも挑戦することができます。試行錯誤を通して、課題解決に向けてどのように話し合い、合意形成をしていくのか。学んだことを日常</w:t>
      </w:r>
      <w:r w:rsidR="008C6E09">
        <w:rPr>
          <w:rFonts w:asciiTheme="minorEastAsia" w:hAnsiTheme="minorEastAsia" w:hint="eastAsia"/>
          <w:sz w:val="24"/>
          <w:szCs w:val="24"/>
        </w:rPr>
        <w:t>生活</w:t>
      </w:r>
      <w:r>
        <w:rPr>
          <w:rFonts w:asciiTheme="minorEastAsia" w:hAnsiTheme="minorEastAsia" w:hint="eastAsia"/>
          <w:sz w:val="24"/>
          <w:szCs w:val="24"/>
        </w:rPr>
        <w:t>の中で生かしていく</w:t>
      </w:r>
      <w:r w:rsidR="00951BB2">
        <w:rPr>
          <w:rFonts w:asciiTheme="minorEastAsia" w:hAnsiTheme="minorEastAsia" w:hint="eastAsia"/>
          <w:sz w:val="24"/>
          <w:szCs w:val="24"/>
        </w:rPr>
        <w:t>ことができます</w:t>
      </w:r>
      <w:r>
        <w:rPr>
          <w:rFonts w:asciiTheme="minorEastAsia" w:hAnsiTheme="minorEastAsia" w:hint="eastAsia"/>
          <w:sz w:val="24"/>
          <w:szCs w:val="24"/>
        </w:rPr>
        <w:t>。</w:t>
      </w:r>
    </w:p>
    <w:p w:rsidR="00EC2F95" w:rsidRPr="00B810D6" w:rsidRDefault="00EC2F95" w:rsidP="00B810D6">
      <w:pPr>
        <w:rPr>
          <w:rFonts w:asciiTheme="minorEastAsia" w:hAnsiTheme="minorEastAsia"/>
          <w:sz w:val="24"/>
          <w:szCs w:val="24"/>
        </w:rPr>
      </w:pPr>
      <w:r>
        <w:rPr>
          <w:rFonts w:asciiTheme="minorEastAsia" w:hAnsiTheme="minorEastAsia" w:hint="eastAsia"/>
          <w:sz w:val="24"/>
          <w:szCs w:val="24"/>
        </w:rPr>
        <w:t xml:space="preserve">　「アウトワードバウンド」とは、出港準備完了を意味しています。コースの中で学んだことを、一人一人の参加者が日常生活の中で生かしてほしい。コースを終えることが目的ではないのです。学校も学びの場であり、社会人になるための練習の場です。</w:t>
      </w:r>
      <w:r w:rsidR="00142F07">
        <w:rPr>
          <w:rFonts w:asciiTheme="minorEastAsia" w:hAnsiTheme="minorEastAsia" w:hint="eastAsia"/>
          <w:sz w:val="24"/>
          <w:szCs w:val="24"/>
        </w:rPr>
        <w:t>生徒たちは</w:t>
      </w:r>
      <w:r>
        <w:rPr>
          <w:rFonts w:asciiTheme="minorEastAsia" w:hAnsiTheme="minorEastAsia" w:hint="eastAsia"/>
          <w:sz w:val="24"/>
          <w:szCs w:val="24"/>
        </w:rPr>
        <w:t>教科の学習だけではなく、人間関係についても失敗を繰り返しながら学んでいくのです。</w:t>
      </w:r>
    </w:p>
    <w:p w:rsidR="00886A0D" w:rsidRPr="000B2E78" w:rsidRDefault="00886A0D">
      <w:pPr>
        <w:rPr>
          <w:rFonts w:asciiTheme="minorEastAsia" w:hAnsiTheme="minorEastAsia"/>
          <w:sz w:val="24"/>
          <w:szCs w:val="24"/>
        </w:rPr>
      </w:pPr>
    </w:p>
    <w:p w:rsidR="004A0960" w:rsidRPr="000B2E78" w:rsidRDefault="00886A0D">
      <w:pPr>
        <w:rPr>
          <w:rFonts w:asciiTheme="minorEastAsia" w:hAnsiTheme="minorEastAsia"/>
          <w:sz w:val="24"/>
          <w:szCs w:val="24"/>
        </w:rPr>
      </w:pPr>
      <w:r w:rsidRPr="000B2E78">
        <w:rPr>
          <w:rFonts w:asciiTheme="minorEastAsia" w:hAnsiTheme="minorEastAsia" w:hint="eastAsia"/>
          <w:sz w:val="24"/>
          <w:szCs w:val="24"/>
        </w:rPr>
        <w:t xml:space="preserve">４　</w:t>
      </w:r>
      <w:r w:rsidR="00D8395C" w:rsidRPr="000B2E78">
        <w:rPr>
          <w:rFonts w:asciiTheme="minorEastAsia" w:hAnsiTheme="minorEastAsia" w:hint="eastAsia"/>
          <w:sz w:val="24"/>
          <w:szCs w:val="24"/>
        </w:rPr>
        <w:t>ＡＦＰＹの５つの視点</w:t>
      </w:r>
    </w:p>
    <w:p w:rsidR="008C6E09" w:rsidRDefault="008C6E09" w:rsidP="008C6E09">
      <w:pPr>
        <w:rPr>
          <w:rFonts w:asciiTheme="minorEastAsia" w:hAnsiTheme="minorEastAsia"/>
          <w:sz w:val="24"/>
          <w:szCs w:val="24"/>
        </w:rPr>
      </w:pPr>
      <w:r>
        <w:rPr>
          <w:rFonts w:asciiTheme="minorEastAsia" w:hAnsiTheme="minorEastAsia" w:hint="eastAsia"/>
          <w:sz w:val="24"/>
          <w:szCs w:val="24"/>
        </w:rPr>
        <w:t xml:space="preserve">　「ＡＦＰＹ入門―やまぐちふれあいプログラムの理論と実践―」（2004年）の中で、以下のような指導原理を示しました。</w:t>
      </w:r>
    </w:p>
    <w:p w:rsidR="008C6E09" w:rsidRDefault="008C6E09" w:rsidP="008C6E09">
      <w:pPr>
        <w:rPr>
          <w:rFonts w:asciiTheme="minorEastAsia" w:hAnsiTheme="minorEastAsia"/>
          <w:sz w:val="24"/>
          <w:szCs w:val="24"/>
        </w:rPr>
      </w:pPr>
      <w:r>
        <w:rPr>
          <w:rFonts w:asciiTheme="minorEastAsia" w:hAnsiTheme="minorEastAsia" w:hint="eastAsia"/>
          <w:sz w:val="24"/>
          <w:szCs w:val="24"/>
        </w:rPr>
        <w:t xml:space="preserve">　・グループチャレンジによる課題解決</w:t>
      </w:r>
    </w:p>
    <w:p w:rsidR="008C6E09" w:rsidRDefault="008C6E09">
      <w:pPr>
        <w:rPr>
          <w:rFonts w:asciiTheme="minorEastAsia" w:hAnsiTheme="minorEastAsia"/>
          <w:sz w:val="24"/>
          <w:szCs w:val="24"/>
        </w:rPr>
      </w:pPr>
      <w:r>
        <w:rPr>
          <w:rFonts w:asciiTheme="minorEastAsia" w:hAnsiTheme="minorEastAsia" w:hint="eastAsia"/>
          <w:sz w:val="24"/>
          <w:szCs w:val="24"/>
        </w:rPr>
        <w:t xml:space="preserve">　・みんなが楽しい</w:t>
      </w:r>
    </w:p>
    <w:p w:rsidR="008C6E09" w:rsidRDefault="008C6E09">
      <w:pPr>
        <w:rPr>
          <w:rFonts w:asciiTheme="minorEastAsia" w:hAnsiTheme="minorEastAsia"/>
          <w:sz w:val="24"/>
          <w:szCs w:val="24"/>
        </w:rPr>
      </w:pPr>
      <w:r>
        <w:rPr>
          <w:rFonts w:asciiTheme="minorEastAsia" w:hAnsiTheme="minorEastAsia" w:hint="eastAsia"/>
          <w:sz w:val="24"/>
          <w:szCs w:val="24"/>
        </w:rPr>
        <w:t xml:space="preserve">　・自己決定と自己責任</w:t>
      </w:r>
    </w:p>
    <w:p w:rsidR="008C6E09" w:rsidRDefault="008C6E09">
      <w:pPr>
        <w:rPr>
          <w:rFonts w:asciiTheme="minorEastAsia" w:hAnsiTheme="minorEastAsia"/>
          <w:sz w:val="24"/>
          <w:szCs w:val="24"/>
        </w:rPr>
      </w:pPr>
      <w:r>
        <w:rPr>
          <w:rFonts w:asciiTheme="minorEastAsia" w:hAnsiTheme="minorEastAsia" w:hint="eastAsia"/>
          <w:sz w:val="24"/>
          <w:szCs w:val="24"/>
        </w:rPr>
        <w:lastRenderedPageBreak/>
        <w:t xml:space="preserve">　・暗喩（メタファー）の活用</w:t>
      </w:r>
    </w:p>
    <w:p w:rsidR="008C6E09" w:rsidRDefault="008C6E09">
      <w:pPr>
        <w:rPr>
          <w:rFonts w:asciiTheme="minorEastAsia" w:hAnsiTheme="minorEastAsia"/>
          <w:sz w:val="24"/>
          <w:szCs w:val="24"/>
        </w:rPr>
      </w:pPr>
      <w:r>
        <w:rPr>
          <w:rFonts w:asciiTheme="minorEastAsia" w:hAnsiTheme="minorEastAsia" w:hint="eastAsia"/>
          <w:sz w:val="24"/>
          <w:szCs w:val="24"/>
        </w:rPr>
        <w:t xml:space="preserve">　・仕掛けて待つ</w:t>
      </w:r>
    </w:p>
    <w:p w:rsidR="008C6E09" w:rsidRDefault="008C6E09">
      <w:pPr>
        <w:rPr>
          <w:rFonts w:asciiTheme="minorEastAsia" w:hAnsiTheme="minorEastAsia"/>
          <w:sz w:val="24"/>
          <w:szCs w:val="24"/>
        </w:rPr>
      </w:pPr>
      <w:r>
        <w:rPr>
          <w:rFonts w:asciiTheme="minorEastAsia" w:hAnsiTheme="minorEastAsia" w:hint="eastAsia"/>
          <w:sz w:val="24"/>
          <w:szCs w:val="24"/>
        </w:rPr>
        <w:t xml:space="preserve">　・勝敗、順位をつけない</w:t>
      </w:r>
    </w:p>
    <w:p w:rsidR="008C6E09" w:rsidRDefault="008C6E09">
      <w:pPr>
        <w:rPr>
          <w:rFonts w:asciiTheme="minorEastAsia" w:hAnsiTheme="minorEastAsia"/>
          <w:sz w:val="24"/>
          <w:szCs w:val="24"/>
        </w:rPr>
      </w:pPr>
      <w:r>
        <w:rPr>
          <w:rFonts w:asciiTheme="minorEastAsia" w:hAnsiTheme="minorEastAsia" w:hint="eastAsia"/>
          <w:sz w:val="24"/>
          <w:szCs w:val="24"/>
        </w:rPr>
        <w:t xml:space="preserve">　・全員参加</w:t>
      </w:r>
    </w:p>
    <w:p w:rsidR="008C6E09" w:rsidRPr="008C6E09" w:rsidRDefault="008C6E09">
      <w:pPr>
        <w:rPr>
          <w:rFonts w:asciiTheme="minorEastAsia" w:hAnsiTheme="minorEastAsia"/>
          <w:sz w:val="24"/>
          <w:szCs w:val="24"/>
        </w:rPr>
      </w:pPr>
      <w:r w:rsidRPr="000B2E78">
        <w:rPr>
          <w:rFonts w:asciiTheme="minorEastAsia" w:hAnsiTheme="minorEastAsia" w:hint="eastAsia"/>
          <w:sz w:val="24"/>
          <w:szCs w:val="24"/>
        </w:rPr>
        <w:t>アクティビティ</w:t>
      </w:r>
      <w:r>
        <w:rPr>
          <w:rFonts w:asciiTheme="minorEastAsia" w:hAnsiTheme="minorEastAsia" w:hint="eastAsia"/>
          <w:sz w:val="24"/>
          <w:szCs w:val="24"/>
        </w:rPr>
        <w:t>を行う際の留意点や心構えをまとめたものです。この指導原理をもとに新たに整理したものが５つの視点です。</w:t>
      </w:r>
    </w:p>
    <w:p w:rsidR="00951BB2" w:rsidRDefault="009B0152" w:rsidP="00266F66">
      <w:pPr>
        <w:rPr>
          <w:rFonts w:asciiTheme="minorEastAsia" w:hAnsiTheme="minorEastAsia"/>
          <w:sz w:val="24"/>
          <w:szCs w:val="24"/>
        </w:rPr>
      </w:pPr>
      <w:r w:rsidRPr="000B2E78">
        <w:rPr>
          <w:rFonts w:asciiTheme="minorEastAsia" w:hAnsiTheme="minorEastAsia" w:hint="eastAsia"/>
          <w:sz w:val="24"/>
          <w:szCs w:val="24"/>
        </w:rPr>
        <w:t xml:space="preserve">　ＡＦＰＹのアクティビティ</w:t>
      </w:r>
      <w:r w:rsidR="000273BB">
        <w:rPr>
          <w:rFonts w:asciiTheme="minorEastAsia" w:hAnsiTheme="minorEastAsia" w:hint="eastAsia"/>
          <w:sz w:val="24"/>
          <w:szCs w:val="24"/>
        </w:rPr>
        <w:t>は、</w:t>
      </w:r>
      <w:r w:rsidRPr="000B2E78">
        <w:rPr>
          <w:rFonts w:asciiTheme="minorEastAsia" w:hAnsiTheme="minorEastAsia" w:hint="eastAsia"/>
          <w:sz w:val="24"/>
          <w:szCs w:val="24"/>
        </w:rPr>
        <w:t>なぜこんなに楽しいのか。グループ・セッションは生き物ですから、うまくいくこともあるし、いかないこともあります。うまくいくためには</w:t>
      </w:r>
      <w:r w:rsidR="00266F66">
        <w:rPr>
          <w:rFonts w:asciiTheme="minorEastAsia" w:hAnsiTheme="minorEastAsia" w:hint="eastAsia"/>
          <w:sz w:val="24"/>
          <w:szCs w:val="24"/>
        </w:rPr>
        <w:t>どのような</w:t>
      </w:r>
      <w:r w:rsidRPr="000B2E78">
        <w:rPr>
          <w:rFonts w:asciiTheme="minorEastAsia" w:hAnsiTheme="minorEastAsia" w:hint="eastAsia"/>
          <w:sz w:val="24"/>
          <w:szCs w:val="24"/>
        </w:rPr>
        <w:t>要素が必要なのかを考えました。</w:t>
      </w:r>
      <w:r w:rsidR="00951BB2">
        <w:rPr>
          <w:rFonts w:asciiTheme="minorEastAsia" w:hAnsiTheme="minorEastAsia" w:hint="eastAsia"/>
          <w:sz w:val="24"/>
          <w:szCs w:val="24"/>
        </w:rPr>
        <w:t>学級づくりや授業づくりの理論や手法は山のようにあります。教科の専門性ももちろん大切です。５つの視点はすべての教育活動のベースとなる</w:t>
      </w:r>
      <w:r w:rsidR="000273BB">
        <w:rPr>
          <w:rFonts w:asciiTheme="minorEastAsia" w:hAnsiTheme="minorEastAsia" w:hint="eastAsia"/>
          <w:sz w:val="24"/>
          <w:szCs w:val="24"/>
        </w:rPr>
        <w:t>もの</w:t>
      </w:r>
      <w:r w:rsidR="00951BB2">
        <w:rPr>
          <w:rFonts w:asciiTheme="minorEastAsia" w:hAnsiTheme="minorEastAsia" w:hint="eastAsia"/>
          <w:sz w:val="24"/>
          <w:szCs w:val="24"/>
        </w:rPr>
        <w:t>です。</w:t>
      </w:r>
      <w:r w:rsidR="00266F66">
        <w:rPr>
          <w:rFonts w:asciiTheme="minorEastAsia" w:hAnsiTheme="minorEastAsia" w:hint="eastAsia"/>
          <w:sz w:val="24"/>
          <w:szCs w:val="24"/>
        </w:rPr>
        <w:t>コンピュータ上</w:t>
      </w:r>
      <w:r w:rsidR="000273BB">
        <w:rPr>
          <w:rFonts w:asciiTheme="minorEastAsia" w:hAnsiTheme="minorEastAsia" w:hint="eastAsia"/>
          <w:sz w:val="24"/>
          <w:szCs w:val="24"/>
        </w:rPr>
        <w:t>に</w:t>
      </w:r>
      <w:r w:rsidR="00266F66">
        <w:rPr>
          <w:rFonts w:asciiTheme="minorEastAsia" w:hAnsiTheme="minorEastAsia" w:hint="eastAsia"/>
          <w:sz w:val="24"/>
          <w:szCs w:val="24"/>
        </w:rPr>
        <w:t>基本ソフトがないとアプリケーションソフトが動かないのと似ています。</w:t>
      </w:r>
      <w:r w:rsidR="00951BB2">
        <w:rPr>
          <w:rFonts w:asciiTheme="minorEastAsia" w:hAnsiTheme="minorEastAsia" w:hint="eastAsia"/>
          <w:sz w:val="24"/>
          <w:szCs w:val="24"/>
        </w:rPr>
        <w:t>シンプルで、当たり前のことでも、実現するのはなかなか難しい</w:t>
      </w:r>
      <w:r w:rsidR="000273BB">
        <w:rPr>
          <w:rFonts w:asciiTheme="minorEastAsia" w:hAnsiTheme="minorEastAsia" w:hint="eastAsia"/>
          <w:sz w:val="24"/>
          <w:szCs w:val="24"/>
        </w:rPr>
        <w:t>が、</w:t>
      </w:r>
      <w:r w:rsidR="00951BB2">
        <w:rPr>
          <w:rFonts w:asciiTheme="minorEastAsia" w:hAnsiTheme="minorEastAsia" w:hint="eastAsia"/>
          <w:sz w:val="24"/>
          <w:szCs w:val="24"/>
        </w:rPr>
        <w:t>実現しなければならないことを</w:t>
      </w:r>
      <w:r w:rsidR="000273BB">
        <w:rPr>
          <w:rFonts w:asciiTheme="minorEastAsia" w:hAnsiTheme="minorEastAsia" w:hint="eastAsia"/>
          <w:sz w:val="24"/>
          <w:szCs w:val="24"/>
        </w:rPr>
        <w:t>５</w:t>
      </w:r>
      <w:r w:rsidR="00951BB2">
        <w:rPr>
          <w:rFonts w:asciiTheme="minorEastAsia" w:hAnsiTheme="minorEastAsia" w:hint="eastAsia"/>
          <w:sz w:val="24"/>
          <w:szCs w:val="24"/>
        </w:rPr>
        <w:t>つにまとめたものです。</w:t>
      </w:r>
    </w:p>
    <w:p w:rsidR="009B0152" w:rsidRPr="000273BB" w:rsidRDefault="009B0152">
      <w:pPr>
        <w:rPr>
          <w:rFonts w:asciiTheme="minorEastAsia" w:hAnsiTheme="minorEastAsia"/>
          <w:sz w:val="24"/>
          <w:szCs w:val="24"/>
        </w:rPr>
      </w:pPr>
    </w:p>
    <w:p w:rsidR="004A0960" w:rsidRPr="000B2E78" w:rsidRDefault="00D8395C" w:rsidP="004A0960">
      <w:pPr>
        <w:pStyle w:val="a3"/>
        <w:numPr>
          <w:ilvl w:val="0"/>
          <w:numId w:val="4"/>
        </w:numPr>
        <w:ind w:leftChars="0"/>
        <w:rPr>
          <w:rFonts w:asciiTheme="minorEastAsia" w:hAnsiTheme="minorEastAsia"/>
          <w:sz w:val="24"/>
          <w:szCs w:val="24"/>
        </w:rPr>
      </w:pPr>
      <w:r w:rsidRPr="000B2E78">
        <w:rPr>
          <w:rFonts w:asciiTheme="minorEastAsia" w:hAnsiTheme="minorEastAsia" w:hint="eastAsia"/>
          <w:sz w:val="24"/>
          <w:szCs w:val="24"/>
        </w:rPr>
        <w:t>ＰＤＣＡサイクル</w:t>
      </w:r>
    </w:p>
    <w:p w:rsidR="004A0960" w:rsidRPr="000B2E78" w:rsidRDefault="004A0960" w:rsidP="004A0960">
      <w:pPr>
        <w:rPr>
          <w:rFonts w:asciiTheme="minorEastAsia" w:hAnsiTheme="minorEastAsia"/>
          <w:sz w:val="24"/>
          <w:szCs w:val="24"/>
        </w:rPr>
      </w:pPr>
      <w:r w:rsidRPr="000B2E78">
        <w:rPr>
          <w:rFonts w:asciiTheme="minorEastAsia" w:hAnsiTheme="minorEastAsia" w:hint="eastAsia"/>
          <w:sz w:val="24"/>
          <w:szCs w:val="24"/>
        </w:rPr>
        <w:t xml:space="preserve">　</w:t>
      </w:r>
      <w:r w:rsidR="00B976D6" w:rsidRPr="000B2E78">
        <w:rPr>
          <w:rFonts w:asciiTheme="minorEastAsia" w:hAnsiTheme="minorEastAsia" w:hint="eastAsia"/>
          <w:sz w:val="24"/>
          <w:szCs w:val="24"/>
        </w:rPr>
        <w:t>ＰＤＣＡサイクルはエドワード・デミングが品質管理の方法として提唱したものです。</w:t>
      </w:r>
      <w:r w:rsidR="00A2182B" w:rsidRPr="000B2E78">
        <w:rPr>
          <w:rFonts w:asciiTheme="minorEastAsia" w:hAnsiTheme="minorEastAsia" w:hint="eastAsia"/>
          <w:sz w:val="24"/>
          <w:szCs w:val="24"/>
        </w:rPr>
        <w:t>アメリカでは受け入れられず、</w:t>
      </w:r>
      <w:r w:rsidR="00B976D6" w:rsidRPr="000B2E78">
        <w:rPr>
          <w:rFonts w:asciiTheme="minorEastAsia" w:hAnsiTheme="minorEastAsia" w:hint="eastAsia"/>
          <w:sz w:val="24"/>
          <w:szCs w:val="24"/>
        </w:rPr>
        <w:t>我が国における戦後の復興とものづくりに</w:t>
      </w:r>
      <w:r w:rsidR="00A2182B" w:rsidRPr="000B2E78">
        <w:rPr>
          <w:rFonts w:asciiTheme="minorEastAsia" w:hAnsiTheme="minorEastAsia" w:hint="eastAsia"/>
          <w:sz w:val="24"/>
          <w:szCs w:val="24"/>
        </w:rPr>
        <w:t>威力を発揮しました。今でもデミング賞が存在し、国内の主要な企業の多く</w:t>
      </w:r>
      <w:r w:rsidR="000273BB">
        <w:rPr>
          <w:rFonts w:asciiTheme="minorEastAsia" w:hAnsiTheme="minorEastAsia" w:hint="eastAsia"/>
          <w:sz w:val="24"/>
          <w:szCs w:val="24"/>
        </w:rPr>
        <w:t>が</w:t>
      </w:r>
      <w:r w:rsidR="00A2182B" w:rsidRPr="000B2E78">
        <w:rPr>
          <w:rFonts w:asciiTheme="minorEastAsia" w:hAnsiTheme="minorEastAsia" w:hint="eastAsia"/>
          <w:sz w:val="24"/>
          <w:szCs w:val="24"/>
        </w:rPr>
        <w:t>受賞しています。もともとは工業製品の品質を向上させるために使われた手法でしたが、ドラッカーの組織マネジメントとともに、公的機関である学校にもその考え方が導入されるようになりました。知的労働者が社会を支える現代社会においては、病院やオーケストラのように専門家集団を組織として動かす</w:t>
      </w:r>
      <w:r w:rsidR="000273BB">
        <w:rPr>
          <w:rFonts w:asciiTheme="minorEastAsia" w:hAnsiTheme="minorEastAsia" w:hint="eastAsia"/>
          <w:sz w:val="24"/>
          <w:szCs w:val="24"/>
        </w:rPr>
        <w:t>ことの</w:t>
      </w:r>
      <w:r w:rsidR="00A2182B" w:rsidRPr="000B2E78">
        <w:rPr>
          <w:rFonts w:asciiTheme="minorEastAsia" w:hAnsiTheme="minorEastAsia" w:hint="eastAsia"/>
          <w:sz w:val="24"/>
          <w:szCs w:val="24"/>
        </w:rPr>
        <w:t>重要性を説いています。</w:t>
      </w:r>
    </w:p>
    <w:p w:rsidR="00C635E1" w:rsidRDefault="00C635E1" w:rsidP="004A0960">
      <w:pPr>
        <w:rPr>
          <w:rFonts w:asciiTheme="minorEastAsia" w:hAnsiTheme="minorEastAsia"/>
          <w:sz w:val="24"/>
          <w:szCs w:val="24"/>
        </w:rPr>
      </w:pPr>
      <w:r w:rsidRPr="000B2E78">
        <w:rPr>
          <w:rFonts w:asciiTheme="minorEastAsia" w:hAnsiTheme="minorEastAsia" w:hint="eastAsia"/>
          <w:sz w:val="24"/>
          <w:szCs w:val="24"/>
        </w:rPr>
        <w:t xml:space="preserve">　Ｐ（計画）、Ｄ（実行）、Ｃ（評価）、Ａ（改善）のサイクルによって向上していくというモデルは個人から組織まであらゆるものに適用できると思います。学校評価をもとに学校は次年度の教育目標を検討しますし、個人目標も前年度の振り返りに基づいて行われます。各教科には年間計画がありますし、一つ一つの授業の中にもこのサイクルが生きているはずです。</w:t>
      </w:r>
    </w:p>
    <w:p w:rsidR="002D683B" w:rsidRDefault="002D683B" w:rsidP="004A0960">
      <w:pPr>
        <w:rPr>
          <w:rFonts w:asciiTheme="minorEastAsia" w:hAnsiTheme="minorEastAsia"/>
          <w:sz w:val="24"/>
          <w:szCs w:val="24"/>
        </w:rPr>
      </w:pPr>
      <w:r>
        <w:rPr>
          <w:rFonts w:asciiTheme="minorEastAsia" w:hAnsiTheme="minorEastAsia" w:hint="eastAsia"/>
          <w:sz w:val="24"/>
          <w:szCs w:val="24"/>
        </w:rPr>
        <w:t xml:space="preserve">　</w:t>
      </w:r>
      <w:r w:rsidR="000273BB">
        <w:rPr>
          <w:rFonts w:asciiTheme="minorEastAsia" w:hAnsiTheme="minorEastAsia" w:hint="eastAsia"/>
          <w:sz w:val="24"/>
          <w:szCs w:val="24"/>
        </w:rPr>
        <w:t>いちいち「評価します」と言わなくても、</w:t>
      </w:r>
      <w:r>
        <w:rPr>
          <w:rFonts w:asciiTheme="minorEastAsia" w:hAnsiTheme="minorEastAsia" w:hint="eastAsia"/>
          <w:sz w:val="24"/>
          <w:szCs w:val="24"/>
        </w:rPr>
        <w:t>活動全体のねらいが明確であれば、達成できたかどうかは</w:t>
      </w:r>
      <w:r w:rsidR="00951BB2">
        <w:rPr>
          <w:rFonts w:asciiTheme="minorEastAsia" w:hAnsiTheme="minorEastAsia" w:hint="eastAsia"/>
          <w:sz w:val="24"/>
          <w:szCs w:val="24"/>
        </w:rPr>
        <w:t>一目瞭然です。</w:t>
      </w:r>
      <w:r>
        <w:rPr>
          <w:rFonts w:asciiTheme="minorEastAsia" w:hAnsiTheme="minorEastAsia" w:hint="eastAsia"/>
          <w:sz w:val="24"/>
          <w:szCs w:val="24"/>
        </w:rPr>
        <w:t>ねらいと評価の項目</w:t>
      </w:r>
      <w:r w:rsidR="000273BB">
        <w:rPr>
          <w:rFonts w:asciiTheme="minorEastAsia" w:hAnsiTheme="minorEastAsia" w:hint="eastAsia"/>
          <w:sz w:val="24"/>
          <w:szCs w:val="24"/>
        </w:rPr>
        <w:t>が異なる指導案を見かけますが、私</w:t>
      </w:r>
      <w:r>
        <w:rPr>
          <w:rFonts w:asciiTheme="minorEastAsia" w:hAnsiTheme="minorEastAsia" w:hint="eastAsia"/>
          <w:sz w:val="24"/>
          <w:szCs w:val="24"/>
        </w:rPr>
        <w:t>は当然同じものになるはず</w:t>
      </w:r>
      <w:r w:rsidR="000273BB">
        <w:rPr>
          <w:rFonts w:asciiTheme="minorEastAsia" w:hAnsiTheme="minorEastAsia" w:hint="eastAsia"/>
          <w:sz w:val="24"/>
          <w:szCs w:val="24"/>
        </w:rPr>
        <w:t>だと考えています</w:t>
      </w:r>
      <w:r>
        <w:rPr>
          <w:rFonts w:asciiTheme="minorEastAsia" w:hAnsiTheme="minorEastAsia" w:hint="eastAsia"/>
          <w:sz w:val="24"/>
          <w:szCs w:val="24"/>
        </w:rPr>
        <w:t>。</w:t>
      </w:r>
    </w:p>
    <w:p w:rsidR="00A2182B" w:rsidRPr="000B2E78" w:rsidRDefault="00A2182B" w:rsidP="004A0960">
      <w:pPr>
        <w:rPr>
          <w:rFonts w:asciiTheme="minorEastAsia" w:hAnsiTheme="minorEastAsia"/>
          <w:sz w:val="24"/>
          <w:szCs w:val="24"/>
        </w:rPr>
      </w:pPr>
    </w:p>
    <w:p w:rsidR="004A0960" w:rsidRPr="000B2E78" w:rsidRDefault="00D8395C" w:rsidP="004A0960">
      <w:pPr>
        <w:pStyle w:val="a3"/>
        <w:numPr>
          <w:ilvl w:val="0"/>
          <w:numId w:val="4"/>
        </w:numPr>
        <w:ind w:leftChars="0"/>
        <w:rPr>
          <w:rFonts w:asciiTheme="minorEastAsia" w:hAnsiTheme="minorEastAsia"/>
          <w:sz w:val="24"/>
          <w:szCs w:val="24"/>
        </w:rPr>
      </w:pPr>
      <w:r w:rsidRPr="000B2E78">
        <w:rPr>
          <w:rFonts w:asciiTheme="minorEastAsia" w:hAnsiTheme="minorEastAsia" w:hint="eastAsia"/>
          <w:sz w:val="24"/>
          <w:szCs w:val="24"/>
        </w:rPr>
        <w:t>安心・安全</w:t>
      </w:r>
    </w:p>
    <w:p w:rsidR="00C635E1" w:rsidRDefault="00C635E1" w:rsidP="00C635E1">
      <w:pPr>
        <w:rPr>
          <w:rFonts w:asciiTheme="minorEastAsia" w:hAnsiTheme="minorEastAsia"/>
          <w:sz w:val="24"/>
          <w:szCs w:val="24"/>
        </w:rPr>
      </w:pPr>
      <w:r w:rsidRPr="000B2E78">
        <w:rPr>
          <w:rFonts w:asciiTheme="minorEastAsia" w:hAnsiTheme="minorEastAsia" w:hint="eastAsia"/>
          <w:sz w:val="24"/>
          <w:szCs w:val="24"/>
        </w:rPr>
        <w:t xml:space="preserve">　</w:t>
      </w:r>
      <w:r w:rsidR="002B51CA">
        <w:rPr>
          <w:rFonts w:asciiTheme="minorEastAsia" w:hAnsiTheme="minorEastAsia" w:hint="eastAsia"/>
          <w:sz w:val="24"/>
          <w:szCs w:val="24"/>
        </w:rPr>
        <w:t>授業計画</w:t>
      </w:r>
      <w:r w:rsidRPr="000B2E78">
        <w:rPr>
          <w:rFonts w:asciiTheme="minorEastAsia" w:hAnsiTheme="minorEastAsia" w:hint="eastAsia"/>
          <w:sz w:val="24"/>
          <w:szCs w:val="24"/>
        </w:rPr>
        <w:t>だけで授業は成り立つのでしょうか。</w:t>
      </w:r>
      <w:r w:rsidR="005E0DC5" w:rsidRPr="000B2E78">
        <w:rPr>
          <w:rFonts w:asciiTheme="minorEastAsia" w:hAnsiTheme="minorEastAsia" w:hint="eastAsia"/>
          <w:sz w:val="24"/>
          <w:szCs w:val="24"/>
        </w:rPr>
        <w:t>これまでにもしばしば、</w:t>
      </w:r>
      <w:r w:rsidRPr="000B2E78">
        <w:rPr>
          <w:rFonts w:asciiTheme="minorEastAsia" w:hAnsiTheme="minorEastAsia" w:hint="eastAsia"/>
          <w:sz w:val="24"/>
          <w:szCs w:val="24"/>
        </w:rPr>
        <w:t>完璧な学習指導案</w:t>
      </w:r>
      <w:r w:rsidR="005E0DC5" w:rsidRPr="000B2E78">
        <w:rPr>
          <w:rFonts w:asciiTheme="minorEastAsia" w:hAnsiTheme="minorEastAsia" w:hint="eastAsia"/>
          <w:sz w:val="24"/>
          <w:szCs w:val="24"/>
        </w:rPr>
        <w:t>が準備してあっても、授業がうまく成立していないという場面を</w:t>
      </w:r>
      <w:r w:rsidR="005E0DC5" w:rsidRPr="000B2E78">
        <w:rPr>
          <w:rFonts w:asciiTheme="minorEastAsia" w:hAnsiTheme="minorEastAsia" w:hint="eastAsia"/>
          <w:sz w:val="24"/>
          <w:szCs w:val="24"/>
        </w:rPr>
        <w:lastRenderedPageBreak/>
        <w:t>見てきました。教師の発問に対する反応は悪くないのです。ただ、他の生徒の発言を遮る生徒や相手の意見を聞いていない生徒、教師に暴言を吐く生徒等が放置されている。</w:t>
      </w:r>
      <w:r w:rsidR="002D683B">
        <w:rPr>
          <w:rFonts w:asciiTheme="minorEastAsia" w:hAnsiTheme="minorEastAsia" w:hint="eastAsia"/>
          <w:sz w:val="24"/>
          <w:szCs w:val="24"/>
        </w:rPr>
        <w:t>あるいは、教師自身が一方的な指導に終始して、生徒の反応を無視する、威圧する、ばかにするという教室の</w:t>
      </w:r>
      <w:r w:rsidR="005E0DC5" w:rsidRPr="000B2E78">
        <w:rPr>
          <w:rFonts w:asciiTheme="minorEastAsia" w:hAnsiTheme="minorEastAsia" w:hint="eastAsia"/>
          <w:sz w:val="24"/>
          <w:szCs w:val="24"/>
        </w:rPr>
        <w:t>状況では、生徒一人ひとりが安心して授業に集中すること</w:t>
      </w:r>
      <w:r w:rsidR="002D683B">
        <w:rPr>
          <w:rFonts w:asciiTheme="minorEastAsia" w:hAnsiTheme="minorEastAsia" w:hint="eastAsia"/>
          <w:sz w:val="24"/>
          <w:szCs w:val="24"/>
        </w:rPr>
        <w:t>は</w:t>
      </w:r>
      <w:r w:rsidR="005E0DC5" w:rsidRPr="000B2E78">
        <w:rPr>
          <w:rFonts w:asciiTheme="minorEastAsia" w:hAnsiTheme="minorEastAsia" w:hint="eastAsia"/>
          <w:sz w:val="24"/>
          <w:szCs w:val="24"/>
        </w:rPr>
        <w:t>できません。いつ、だれから攻撃されるかわからないからです。教室の中が騒然としていても平気で授業を進める</w:t>
      </w:r>
      <w:r w:rsidR="000273BB">
        <w:rPr>
          <w:rFonts w:asciiTheme="minorEastAsia" w:hAnsiTheme="minorEastAsia" w:hint="eastAsia"/>
          <w:sz w:val="24"/>
          <w:szCs w:val="24"/>
        </w:rPr>
        <w:t>のではなく</w:t>
      </w:r>
      <w:r w:rsidR="005E0DC5" w:rsidRPr="000B2E78">
        <w:rPr>
          <w:rFonts w:asciiTheme="minorEastAsia" w:hAnsiTheme="minorEastAsia" w:hint="eastAsia"/>
          <w:sz w:val="24"/>
          <w:szCs w:val="24"/>
        </w:rPr>
        <w:t>、生徒全員が安心してそこにいられる環境が必要です。そのためには、お互いの人権意識や道徳的な価値に反することに関しては、小さなことでもその都度指導していかなくてはなりません。小さな場面を見逃すことが大きなほころびにつながっていくのです。</w:t>
      </w:r>
      <w:r w:rsidR="002D683B">
        <w:rPr>
          <w:rFonts w:asciiTheme="minorEastAsia" w:hAnsiTheme="minorEastAsia" w:hint="eastAsia"/>
          <w:sz w:val="24"/>
          <w:szCs w:val="24"/>
        </w:rPr>
        <w:t>一人一人を大切にする姿勢を</w:t>
      </w:r>
      <w:r w:rsidR="000273BB">
        <w:rPr>
          <w:rFonts w:asciiTheme="minorEastAsia" w:hAnsiTheme="minorEastAsia" w:hint="eastAsia"/>
          <w:sz w:val="24"/>
          <w:szCs w:val="24"/>
        </w:rPr>
        <w:t>教師全員が</w:t>
      </w:r>
      <w:r w:rsidR="002D683B">
        <w:rPr>
          <w:rFonts w:asciiTheme="minorEastAsia" w:hAnsiTheme="minorEastAsia" w:hint="eastAsia"/>
          <w:sz w:val="24"/>
          <w:szCs w:val="24"/>
        </w:rPr>
        <w:t>毎日毎回の授業の中で見せ続けなければなりません。</w:t>
      </w:r>
    </w:p>
    <w:p w:rsidR="009025BE" w:rsidRPr="000B2E78" w:rsidRDefault="00895F09" w:rsidP="00C635E1">
      <w:pPr>
        <w:rPr>
          <w:rFonts w:asciiTheme="minorEastAsia" w:hAnsiTheme="minorEastAsia"/>
          <w:sz w:val="24"/>
          <w:szCs w:val="24"/>
        </w:rPr>
      </w:pPr>
      <w:r>
        <w:rPr>
          <w:rFonts w:asciiTheme="minorEastAsia" w:hAnsiTheme="minorEastAsia" w:hint="eastAsia"/>
          <w:sz w:val="24"/>
          <w:szCs w:val="24"/>
        </w:rPr>
        <w:t xml:space="preserve">　</w:t>
      </w:r>
      <w:r w:rsidR="000273BB">
        <w:rPr>
          <w:rFonts w:asciiTheme="minorEastAsia" w:hAnsiTheme="minorEastAsia" w:hint="eastAsia"/>
          <w:sz w:val="24"/>
          <w:szCs w:val="24"/>
        </w:rPr>
        <w:t>安全と言えば、生徒にとっては</w:t>
      </w:r>
      <w:r w:rsidR="002B51CA">
        <w:rPr>
          <w:rFonts w:asciiTheme="minorEastAsia" w:hAnsiTheme="minorEastAsia" w:hint="eastAsia"/>
          <w:sz w:val="24"/>
          <w:szCs w:val="24"/>
        </w:rPr>
        <w:t>何もしないのが一番安全です。しかし、安全であることが目的ではなくて、新たな目標に向かってチャレンジしたり、試行錯誤を繰り返したりするための条件として安全</w:t>
      </w:r>
      <w:r w:rsidR="00951BB2">
        <w:rPr>
          <w:rFonts w:asciiTheme="minorEastAsia" w:hAnsiTheme="minorEastAsia" w:hint="eastAsia"/>
          <w:sz w:val="24"/>
          <w:szCs w:val="24"/>
        </w:rPr>
        <w:t>な環境</w:t>
      </w:r>
      <w:r w:rsidR="002B51CA">
        <w:rPr>
          <w:rFonts w:asciiTheme="minorEastAsia" w:hAnsiTheme="minorEastAsia" w:hint="eastAsia"/>
          <w:sz w:val="24"/>
          <w:szCs w:val="24"/>
        </w:rPr>
        <w:t>が求められるのです。成長するためには一定のリスクを冒さなければなりません。エリクソンの発達段階説を見るまでもなく、人は常にリスクを負って成長していくものです。いつ崩れるかわからない足場から思い切ってジャンプすることはでき</w:t>
      </w:r>
      <w:r w:rsidR="000273BB">
        <w:rPr>
          <w:rFonts w:asciiTheme="minorEastAsia" w:hAnsiTheme="minorEastAsia" w:hint="eastAsia"/>
          <w:sz w:val="24"/>
          <w:szCs w:val="24"/>
        </w:rPr>
        <w:t>ません</w:t>
      </w:r>
      <w:r w:rsidR="002B51CA">
        <w:rPr>
          <w:rFonts w:asciiTheme="minorEastAsia" w:hAnsiTheme="minorEastAsia" w:hint="eastAsia"/>
          <w:sz w:val="24"/>
          <w:szCs w:val="24"/>
        </w:rPr>
        <w:t>。下にクッションがあることがわかっているから</w:t>
      </w:r>
      <w:r w:rsidR="000273BB">
        <w:rPr>
          <w:rFonts w:asciiTheme="minorEastAsia" w:hAnsiTheme="minorEastAsia" w:hint="eastAsia"/>
          <w:sz w:val="24"/>
          <w:szCs w:val="24"/>
        </w:rPr>
        <w:t>こそ、思い切って</w:t>
      </w:r>
      <w:r w:rsidR="002B51CA">
        <w:rPr>
          <w:rFonts w:asciiTheme="minorEastAsia" w:hAnsiTheme="minorEastAsia" w:hint="eastAsia"/>
          <w:sz w:val="24"/>
          <w:szCs w:val="24"/>
        </w:rPr>
        <w:t>ジャンプできるのです。</w:t>
      </w:r>
      <w:r w:rsidR="000273BB">
        <w:rPr>
          <w:rFonts w:asciiTheme="minorEastAsia" w:hAnsiTheme="minorEastAsia" w:hint="eastAsia"/>
          <w:sz w:val="24"/>
          <w:szCs w:val="24"/>
        </w:rPr>
        <w:t>ちなみに、</w:t>
      </w:r>
      <w:r w:rsidR="009025BE">
        <w:rPr>
          <w:rFonts w:asciiTheme="minorEastAsia" w:hAnsiTheme="minorEastAsia" w:hint="eastAsia"/>
          <w:sz w:val="24"/>
          <w:szCs w:val="24"/>
        </w:rPr>
        <w:t>ロープコースは非常に危険だと思われていますが、実は他のスポーツに比べて事故率が極めて低いのです。</w:t>
      </w:r>
    </w:p>
    <w:p w:rsidR="004A0960" w:rsidRPr="000B2E78" w:rsidRDefault="004A0960" w:rsidP="004A0960">
      <w:pPr>
        <w:rPr>
          <w:rFonts w:asciiTheme="minorEastAsia" w:hAnsiTheme="minorEastAsia"/>
          <w:sz w:val="24"/>
          <w:szCs w:val="24"/>
        </w:rPr>
      </w:pPr>
    </w:p>
    <w:p w:rsidR="004A0960" w:rsidRPr="000B2E78" w:rsidRDefault="00D8395C" w:rsidP="004A0960">
      <w:pPr>
        <w:pStyle w:val="a3"/>
        <w:numPr>
          <w:ilvl w:val="0"/>
          <w:numId w:val="4"/>
        </w:numPr>
        <w:ind w:leftChars="0"/>
        <w:rPr>
          <w:rFonts w:asciiTheme="minorEastAsia" w:hAnsiTheme="minorEastAsia"/>
          <w:sz w:val="24"/>
          <w:szCs w:val="24"/>
        </w:rPr>
      </w:pPr>
      <w:r w:rsidRPr="000B2E78">
        <w:rPr>
          <w:rFonts w:asciiTheme="minorEastAsia" w:hAnsiTheme="minorEastAsia" w:hint="eastAsia"/>
          <w:sz w:val="24"/>
          <w:szCs w:val="24"/>
        </w:rPr>
        <w:t>ルール</w:t>
      </w:r>
    </w:p>
    <w:p w:rsidR="005E0DC5" w:rsidRPr="000B2E78" w:rsidRDefault="005E0DC5" w:rsidP="005E0DC5">
      <w:pPr>
        <w:rPr>
          <w:rFonts w:asciiTheme="minorEastAsia" w:hAnsiTheme="minorEastAsia"/>
          <w:sz w:val="24"/>
          <w:szCs w:val="24"/>
        </w:rPr>
      </w:pPr>
      <w:r w:rsidRPr="000B2E78">
        <w:rPr>
          <w:rFonts w:asciiTheme="minorEastAsia" w:hAnsiTheme="minorEastAsia" w:hint="eastAsia"/>
          <w:sz w:val="24"/>
          <w:szCs w:val="24"/>
        </w:rPr>
        <w:t xml:space="preserve">　</w:t>
      </w:r>
      <w:r w:rsidR="00477CAF" w:rsidRPr="000B2E78">
        <w:rPr>
          <w:rFonts w:asciiTheme="minorEastAsia" w:hAnsiTheme="minorEastAsia" w:hint="eastAsia"/>
          <w:sz w:val="24"/>
          <w:szCs w:val="24"/>
        </w:rPr>
        <w:t>学級が集団生活の場である以上、</w:t>
      </w:r>
      <w:r w:rsidR="002D683B">
        <w:rPr>
          <w:rFonts w:asciiTheme="minorEastAsia" w:hAnsiTheme="minorEastAsia" w:hint="eastAsia"/>
          <w:sz w:val="24"/>
          <w:szCs w:val="24"/>
        </w:rPr>
        <w:t>お互いの安全を守るために何</w:t>
      </w:r>
      <w:r w:rsidR="00477CAF" w:rsidRPr="000B2E78">
        <w:rPr>
          <w:rFonts w:asciiTheme="minorEastAsia" w:hAnsiTheme="minorEastAsia" w:hint="eastAsia"/>
          <w:sz w:val="24"/>
          <w:szCs w:val="24"/>
        </w:rPr>
        <w:t>らかのルールが必要です。憲法上の基本的人権も無制限というわけではなく、「公共の福祉」によって制限される場合があります。各人が無制限に好き勝手なことをすると必ずだれかが我慢</w:t>
      </w:r>
      <w:r w:rsidR="002D683B">
        <w:rPr>
          <w:rFonts w:asciiTheme="minorEastAsia" w:hAnsiTheme="minorEastAsia" w:hint="eastAsia"/>
          <w:sz w:val="24"/>
          <w:szCs w:val="24"/>
        </w:rPr>
        <w:t>したり、被害を被ったりすることになります</w:t>
      </w:r>
      <w:r w:rsidR="00477CAF" w:rsidRPr="000B2E78">
        <w:rPr>
          <w:rFonts w:asciiTheme="minorEastAsia" w:hAnsiTheme="minorEastAsia" w:hint="eastAsia"/>
          <w:sz w:val="24"/>
          <w:szCs w:val="24"/>
        </w:rPr>
        <w:t>。全員が</w:t>
      </w:r>
      <w:r w:rsidR="002D683B">
        <w:rPr>
          <w:rFonts w:asciiTheme="minorEastAsia" w:hAnsiTheme="minorEastAsia" w:hint="eastAsia"/>
          <w:sz w:val="24"/>
          <w:szCs w:val="24"/>
        </w:rPr>
        <w:t>楽しく</w:t>
      </w:r>
      <w:r w:rsidR="00477CAF" w:rsidRPr="000B2E78">
        <w:rPr>
          <w:rFonts w:asciiTheme="minorEastAsia" w:hAnsiTheme="minorEastAsia" w:hint="eastAsia"/>
          <w:sz w:val="24"/>
          <w:szCs w:val="24"/>
        </w:rPr>
        <w:t>充実した学校生活を送るためには、共通のルールを守らなくてはなりません。この場合、ルールの必要性について全員が納得していることが重要です。</w:t>
      </w:r>
      <w:r w:rsidR="002D683B">
        <w:rPr>
          <w:rFonts w:asciiTheme="minorEastAsia" w:hAnsiTheme="minorEastAsia" w:hint="eastAsia"/>
          <w:sz w:val="24"/>
          <w:szCs w:val="24"/>
        </w:rPr>
        <w:t>一人一人の意見の違いは尊重されるべきですが、集団が一定の方向に成長していくためには、</w:t>
      </w:r>
      <w:r w:rsidR="009F2E2B">
        <w:rPr>
          <w:rFonts w:asciiTheme="minorEastAsia" w:hAnsiTheme="minorEastAsia" w:hint="eastAsia"/>
          <w:sz w:val="24"/>
          <w:szCs w:val="24"/>
        </w:rPr>
        <w:t>学級全体の</w:t>
      </w:r>
      <w:r w:rsidR="002D683B">
        <w:rPr>
          <w:rFonts w:asciiTheme="minorEastAsia" w:hAnsiTheme="minorEastAsia" w:hint="eastAsia"/>
          <w:sz w:val="24"/>
          <w:szCs w:val="24"/>
        </w:rPr>
        <w:t>合意形成が重要になります。</w:t>
      </w:r>
    </w:p>
    <w:p w:rsidR="00477CAF" w:rsidRDefault="00477CAF" w:rsidP="005E0DC5">
      <w:pPr>
        <w:rPr>
          <w:rFonts w:asciiTheme="minorEastAsia" w:hAnsiTheme="minorEastAsia"/>
          <w:sz w:val="24"/>
          <w:szCs w:val="24"/>
        </w:rPr>
      </w:pPr>
      <w:r w:rsidRPr="000B2E78">
        <w:rPr>
          <w:rFonts w:asciiTheme="minorEastAsia" w:hAnsiTheme="minorEastAsia" w:hint="eastAsia"/>
          <w:sz w:val="24"/>
          <w:szCs w:val="24"/>
        </w:rPr>
        <w:t xml:space="preserve">　また、教師が授業の開始時刻や終了時刻を守ることも大切なことです。「人を大切にする、ものを大切にする、時を大切にする」ことを教師が実践することにより、生徒達に身を持ってその重要性を知らせることができます。</w:t>
      </w:r>
    </w:p>
    <w:p w:rsidR="002B51CA" w:rsidRPr="000B2E78" w:rsidRDefault="002B51CA" w:rsidP="005E0DC5">
      <w:pPr>
        <w:rPr>
          <w:rFonts w:asciiTheme="minorEastAsia" w:hAnsiTheme="minorEastAsia"/>
          <w:sz w:val="24"/>
          <w:szCs w:val="24"/>
        </w:rPr>
      </w:pPr>
      <w:r>
        <w:rPr>
          <w:rFonts w:asciiTheme="minorEastAsia" w:hAnsiTheme="minorEastAsia" w:hint="eastAsia"/>
          <w:sz w:val="24"/>
          <w:szCs w:val="24"/>
        </w:rPr>
        <w:t xml:space="preserve">　</w:t>
      </w:r>
      <w:r w:rsidR="00FB3FAC">
        <w:rPr>
          <w:rFonts w:asciiTheme="minorEastAsia" w:hAnsiTheme="minorEastAsia" w:hint="eastAsia"/>
          <w:sz w:val="24"/>
          <w:szCs w:val="24"/>
        </w:rPr>
        <w:t>野球やラグビー等スポーツのルールは毎年常に修正されています。テレビ観戦している分にはあまり関係ありませんが、実はかなり細かくルール変更がなされます。学級のルール（学習規律等）や学校のルール（校則等）も実態に応</w:t>
      </w:r>
      <w:r w:rsidR="00FB3FAC">
        <w:rPr>
          <w:rFonts w:asciiTheme="minorEastAsia" w:hAnsiTheme="minorEastAsia" w:hint="eastAsia"/>
          <w:sz w:val="24"/>
          <w:szCs w:val="24"/>
        </w:rPr>
        <w:lastRenderedPageBreak/>
        <w:t>じて細かく修正・改善していくべきものです。ＰＤＣＡサイクルが回っていれば、関係者にとって納得できるルールとなり、それを守る強い動機づけになります。</w:t>
      </w:r>
    </w:p>
    <w:p w:rsidR="00D8395C" w:rsidRPr="000B2E78" w:rsidRDefault="00D8395C" w:rsidP="00D8395C">
      <w:pPr>
        <w:pStyle w:val="a3"/>
        <w:rPr>
          <w:rFonts w:asciiTheme="minorEastAsia" w:hAnsiTheme="minorEastAsia"/>
          <w:sz w:val="24"/>
          <w:szCs w:val="24"/>
        </w:rPr>
      </w:pPr>
    </w:p>
    <w:p w:rsidR="00D8395C" w:rsidRPr="000B2E78" w:rsidRDefault="00D8395C" w:rsidP="004A0960">
      <w:pPr>
        <w:pStyle w:val="a3"/>
        <w:numPr>
          <w:ilvl w:val="0"/>
          <w:numId w:val="4"/>
        </w:numPr>
        <w:ind w:leftChars="0"/>
        <w:rPr>
          <w:rFonts w:asciiTheme="minorEastAsia" w:hAnsiTheme="minorEastAsia"/>
          <w:sz w:val="24"/>
          <w:szCs w:val="24"/>
        </w:rPr>
      </w:pPr>
      <w:r w:rsidRPr="000B2E78">
        <w:rPr>
          <w:rFonts w:asciiTheme="minorEastAsia" w:hAnsiTheme="minorEastAsia" w:hint="eastAsia"/>
          <w:sz w:val="24"/>
          <w:szCs w:val="24"/>
        </w:rPr>
        <w:t>コミュニケーション</w:t>
      </w:r>
    </w:p>
    <w:p w:rsidR="001018A6" w:rsidRDefault="00477CAF" w:rsidP="00477CAF">
      <w:pPr>
        <w:rPr>
          <w:rFonts w:asciiTheme="minorEastAsia" w:hAnsiTheme="minorEastAsia"/>
          <w:sz w:val="24"/>
          <w:szCs w:val="24"/>
        </w:rPr>
      </w:pPr>
      <w:r w:rsidRPr="000B2E78">
        <w:rPr>
          <w:rFonts w:asciiTheme="minorEastAsia" w:hAnsiTheme="minorEastAsia" w:hint="eastAsia"/>
          <w:sz w:val="24"/>
          <w:szCs w:val="24"/>
        </w:rPr>
        <w:t xml:space="preserve">　</w:t>
      </w:r>
      <w:r w:rsidR="006A737A" w:rsidRPr="000B2E78">
        <w:rPr>
          <w:rFonts w:asciiTheme="minorEastAsia" w:hAnsiTheme="minorEastAsia" w:hint="eastAsia"/>
          <w:sz w:val="24"/>
          <w:szCs w:val="24"/>
        </w:rPr>
        <w:t>コミュニケーション力の育成が課題になっています。</w:t>
      </w:r>
      <w:r w:rsidR="001018A6">
        <w:rPr>
          <w:rFonts w:asciiTheme="minorEastAsia" w:hAnsiTheme="minorEastAsia" w:hint="eastAsia"/>
          <w:sz w:val="24"/>
          <w:szCs w:val="24"/>
        </w:rPr>
        <w:t>「伝え合う力」を育てようと言われ始めたのは、長崎県の小学生による同級生刺殺事件が発端でした。道徳の教科化の</w:t>
      </w:r>
      <w:r w:rsidR="00951BB2">
        <w:rPr>
          <w:rFonts w:asciiTheme="minorEastAsia" w:hAnsiTheme="minorEastAsia" w:hint="eastAsia"/>
          <w:sz w:val="24"/>
          <w:szCs w:val="24"/>
        </w:rPr>
        <w:t>背景には</w:t>
      </w:r>
      <w:r w:rsidR="001018A6">
        <w:rPr>
          <w:rFonts w:asciiTheme="minorEastAsia" w:hAnsiTheme="minorEastAsia" w:hint="eastAsia"/>
          <w:sz w:val="24"/>
          <w:szCs w:val="24"/>
        </w:rPr>
        <w:t>学校内でのいじめやそれに伴う自殺事案の発生が</w:t>
      </w:r>
      <w:r w:rsidR="00951BB2">
        <w:rPr>
          <w:rFonts w:asciiTheme="minorEastAsia" w:hAnsiTheme="minorEastAsia" w:hint="eastAsia"/>
          <w:sz w:val="24"/>
          <w:szCs w:val="24"/>
        </w:rPr>
        <w:t>あり</w:t>
      </w:r>
      <w:r w:rsidR="001018A6">
        <w:rPr>
          <w:rFonts w:asciiTheme="minorEastAsia" w:hAnsiTheme="minorEastAsia" w:hint="eastAsia"/>
          <w:sz w:val="24"/>
          <w:szCs w:val="24"/>
        </w:rPr>
        <w:t>ます。</w:t>
      </w:r>
    </w:p>
    <w:p w:rsidR="006A737A" w:rsidRDefault="001018A6" w:rsidP="000273BB">
      <w:pPr>
        <w:ind w:firstLineChars="100" w:firstLine="240"/>
        <w:rPr>
          <w:rFonts w:asciiTheme="minorEastAsia" w:hAnsiTheme="minorEastAsia"/>
          <w:sz w:val="24"/>
          <w:szCs w:val="24"/>
        </w:rPr>
      </w:pPr>
      <w:r w:rsidRPr="000B2E78">
        <w:rPr>
          <w:rFonts w:asciiTheme="minorEastAsia" w:hAnsiTheme="minorEastAsia" w:hint="eastAsia"/>
          <w:sz w:val="24"/>
          <w:szCs w:val="24"/>
        </w:rPr>
        <w:t>コミュニケーション力</w:t>
      </w:r>
      <w:r w:rsidR="000273BB">
        <w:rPr>
          <w:rFonts w:asciiTheme="minorEastAsia" w:hAnsiTheme="minorEastAsia" w:hint="eastAsia"/>
          <w:sz w:val="24"/>
          <w:szCs w:val="24"/>
        </w:rPr>
        <w:t>を</w:t>
      </w:r>
      <w:r w:rsidR="00951BB2">
        <w:rPr>
          <w:rFonts w:asciiTheme="minorEastAsia" w:hAnsiTheme="minorEastAsia" w:hint="eastAsia"/>
          <w:sz w:val="24"/>
          <w:szCs w:val="24"/>
        </w:rPr>
        <w:t>育てるために</w:t>
      </w:r>
      <w:r w:rsidR="006A737A" w:rsidRPr="000B2E78">
        <w:rPr>
          <w:rFonts w:asciiTheme="minorEastAsia" w:hAnsiTheme="minorEastAsia" w:hint="eastAsia"/>
          <w:sz w:val="24"/>
          <w:szCs w:val="24"/>
        </w:rPr>
        <w:t>大事なことは、必然性です。一人で考えて答えがわかる間は人に相談したり、話し合</w:t>
      </w:r>
      <w:r>
        <w:rPr>
          <w:rFonts w:asciiTheme="minorEastAsia" w:hAnsiTheme="minorEastAsia" w:hint="eastAsia"/>
          <w:sz w:val="24"/>
          <w:szCs w:val="24"/>
        </w:rPr>
        <w:t>ったりする</w:t>
      </w:r>
      <w:r w:rsidR="006A737A" w:rsidRPr="000B2E78">
        <w:rPr>
          <w:rFonts w:asciiTheme="minorEastAsia" w:hAnsiTheme="minorEastAsia" w:hint="eastAsia"/>
          <w:sz w:val="24"/>
          <w:szCs w:val="24"/>
        </w:rPr>
        <w:t>必要もないでしょう。ちょっと自信がないとか、考えるヒントがほしいという</w:t>
      </w:r>
      <w:r w:rsidR="000273BB">
        <w:rPr>
          <w:rFonts w:asciiTheme="minorEastAsia" w:hAnsiTheme="minorEastAsia" w:hint="eastAsia"/>
          <w:sz w:val="24"/>
          <w:szCs w:val="24"/>
        </w:rPr>
        <w:t>時</w:t>
      </w:r>
      <w:r w:rsidR="006A737A" w:rsidRPr="000B2E78">
        <w:rPr>
          <w:rFonts w:asciiTheme="minorEastAsia" w:hAnsiTheme="minorEastAsia" w:hint="eastAsia"/>
          <w:sz w:val="24"/>
          <w:szCs w:val="24"/>
        </w:rPr>
        <w:t>に</w:t>
      </w:r>
      <w:r w:rsidR="000273BB">
        <w:rPr>
          <w:rFonts w:asciiTheme="minorEastAsia" w:hAnsiTheme="minorEastAsia" w:hint="eastAsia"/>
          <w:sz w:val="24"/>
          <w:szCs w:val="24"/>
        </w:rPr>
        <w:t>、</w:t>
      </w:r>
      <w:r w:rsidR="006A737A" w:rsidRPr="000B2E78">
        <w:rPr>
          <w:rFonts w:asciiTheme="minorEastAsia" w:hAnsiTheme="minorEastAsia" w:hint="eastAsia"/>
          <w:sz w:val="24"/>
          <w:szCs w:val="24"/>
        </w:rPr>
        <w:t>他の生徒と話をさせると盛り上がります。</w:t>
      </w:r>
      <w:r w:rsidR="000273BB">
        <w:rPr>
          <w:rFonts w:asciiTheme="minorEastAsia" w:hAnsiTheme="minorEastAsia" w:hint="eastAsia"/>
          <w:sz w:val="24"/>
          <w:szCs w:val="24"/>
        </w:rPr>
        <w:t>「</w:t>
      </w:r>
      <w:r w:rsidR="006A737A" w:rsidRPr="000B2E78">
        <w:rPr>
          <w:rFonts w:asciiTheme="minorEastAsia" w:hAnsiTheme="minorEastAsia" w:hint="eastAsia"/>
          <w:sz w:val="24"/>
          <w:szCs w:val="24"/>
        </w:rPr>
        <w:t>やっぱり自分が考えたとおりだ</w:t>
      </w:r>
      <w:r w:rsidR="000273BB">
        <w:rPr>
          <w:rFonts w:asciiTheme="minorEastAsia" w:hAnsiTheme="minorEastAsia" w:hint="eastAsia"/>
          <w:sz w:val="24"/>
          <w:szCs w:val="24"/>
        </w:rPr>
        <w:t>」</w:t>
      </w:r>
      <w:r w:rsidR="006A737A" w:rsidRPr="000B2E78">
        <w:rPr>
          <w:rFonts w:asciiTheme="minorEastAsia" w:hAnsiTheme="minorEastAsia" w:hint="eastAsia"/>
          <w:sz w:val="24"/>
          <w:szCs w:val="24"/>
        </w:rPr>
        <w:t>となったり、</w:t>
      </w:r>
      <w:r w:rsidR="000273BB">
        <w:rPr>
          <w:rFonts w:asciiTheme="minorEastAsia" w:hAnsiTheme="minorEastAsia" w:hint="eastAsia"/>
          <w:sz w:val="24"/>
          <w:szCs w:val="24"/>
        </w:rPr>
        <w:t>「</w:t>
      </w:r>
      <w:r w:rsidR="006A737A" w:rsidRPr="000B2E78">
        <w:rPr>
          <w:rFonts w:asciiTheme="minorEastAsia" w:hAnsiTheme="minorEastAsia" w:hint="eastAsia"/>
          <w:sz w:val="24"/>
          <w:szCs w:val="24"/>
        </w:rPr>
        <w:t>あ、そういうことか</w:t>
      </w:r>
      <w:r w:rsidR="000273BB">
        <w:rPr>
          <w:rFonts w:asciiTheme="minorEastAsia" w:hAnsiTheme="minorEastAsia" w:hint="eastAsia"/>
          <w:sz w:val="24"/>
          <w:szCs w:val="24"/>
        </w:rPr>
        <w:t>」</w:t>
      </w:r>
      <w:r w:rsidR="006A737A" w:rsidRPr="000B2E78">
        <w:rPr>
          <w:rFonts w:asciiTheme="minorEastAsia" w:hAnsiTheme="minorEastAsia" w:hint="eastAsia"/>
          <w:sz w:val="24"/>
          <w:szCs w:val="24"/>
        </w:rPr>
        <w:t>と感心したりするのです。ひとりでは解決できない課題が突き付けられ、他の生徒とともに考える時に意思疎通が必要になってきます。</w:t>
      </w:r>
    </w:p>
    <w:p w:rsidR="00D96AF5" w:rsidRDefault="00D96AF5" w:rsidP="00477CAF">
      <w:pPr>
        <w:rPr>
          <w:rFonts w:asciiTheme="minorEastAsia" w:hAnsiTheme="minorEastAsia"/>
          <w:sz w:val="24"/>
          <w:szCs w:val="24"/>
        </w:rPr>
      </w:pPr>
      <w:r>
        <w:rPr>
          <w:rFonts w:asciiTheme="minorEastAsia" w:hAnsiTheme="minorEastAsia" w:hint="eastAsia"/>
          <w:sz w:val="24"/>
          <w:szCs w:val="24"/>
        </w:rPr>
        <w:t xml:space="preserve">　いじめや不登校の未然防止の観点から言えば、仲間に入れることが最も大事なことに思われます。だれかが「一緒に遊ぼう」とか、「一緒にやろう」とか言ってくれれば、仲間に入ることができます。いじめも不登校もいつどこにでもだれにでも起きる可能性がある。主客が逆転する可能性があると考えれば、常に孤立者を生まない環境づくりが必要です。学習活動を行うグループをつくる際に、全体に目を配り、全員が参加できているかを生徒一人一人が気にしているよう</w:t>
      </w:r>
      <w:r w:rsidR="000273BB">
        <w:rPr>
          <w:rFonts w:asciiTheme="minorEastAsia" w:hAnsiTheme="minorEastAsia" w:hint="eastAsia"/>
          <w:sz w:val="24"/>
          <w:szCs w:val="24"/>
        </w:rPr>
        <w:t>であれば</w:t>
      </w:r>
      <w:r>
        <w:rPr>
          <w:rFonts w:asciiTheme="minorEastAsia" w:hAnsiTheme="minorEastAsia" w:hint="eastAsia"/>
          <w:sz w:val="24"/>
          <w:szCs w:val="24"/>
        </w:rPr>
        <w:t>、いじめは生まれないでしょう。</w:t>
      </w:r>
    </w:p>
    <w:p w:rsidR="001018A6" w:rsidRPr="000B2E78" w:rsidRDefault="001018A6" w:rsidP="00477CAF">
      <w:pPr>
        <w:rPr>
          <w:rFonts w:asciiTheme="minorEastAsia" w:hAnsiTheme="minorEastAsia"/>
          <w:sz w:val="24"/>
          <w:szCs w:val="24"/>
        </w:rPr>
      </w:pPr>
    </w:p>
    <w:p w:rsidR="00D8395C" w:rsidRPr="000B2E78" w:rsidRDefault="00D8395C" w:rsidP="004A0960">
      <w:pPr>
        <w:pStyle w:val="a3"/>
        <w:numPr>
          <w:ilvl w:val="0"/>
          <w:numId w:val="4"/>
        </w:numPr>
        <w:ind w:leftChars="0"/>
        <w:rPr>
          <w:rFonts w:asciiTheme="minorEastAsia" w:hAnsiTheme="minorEastAsia"/>
          <w:sz w:val="24"/>
          <w:szCs w:val="24"/>
        </w:rPr>
      </w:pPr>
      <w:r w:rsidRPr="000B2E78">
        <w:rPr>
          <w:rFonts w:asciiTheme="minorEastAsia" w:hAnsiTheme="minorEastAsia" w:hint="eastAsia"/>
          <w:sz w:val="24"/>
          <w:szCs w:val="24"/>
        </w:rPr>
        <w:t>達成感</w:t>
      </w:r>
    </w:p>
    <w:p w:rsidR="006A737A" w:rsidRPr="000B2E78" w:rsidRDefault="006A737A" w:rsidP="006A737A">
      <w:pPr>
        <w:rPr>
          <w:rFonts w:asciiTheme="minorEastAsia" w:hAnsiTheme="minorEastAsia"/>
          <w:sz w:val="24"/>
          <w:szCs w:val="24"/>
        </w:rPr>
      </w:pPr>
      <w:r w:rsidRPr="000B2E78">
        <w:rPr>
          <w:rFonts w:asciiTheme="minorEastAsia" w:hAnsiTheme="minorEastAsia" w:hint="eastAsia"/>
          <w:sz w:val="24"/>
          <w:szCs w:val="24"/>
        </w:rPr>
        <w:t xml:space="preserve">　設定された課題に対してトライ・アンド・エラーを繰り返し、最後には</w:t>
      </w:r>
      <w:r w:rsidR="001018A6">
        <w:rPr>
          <w:rFonts w:asciiTheme="minorEastAsia" w:hAnsiTheme="minorEastAsia" w:hint="eastAsia"/>
          <w:sz w:val="24"/>
          <w:szCs w:val="24"/>
        </w:rPr>
        <w:t>正解</w:t>
      </w:r>
      <w:r w:rsidRPr="000B2E78">
        <w:rPr>
          <w:rFonts w:asciiTheme="minorEastAsia" w:hAnsiTheme="minorEastAsia" w:hint="eastAsia"/>
          <w:sz w:val="24"/>
          <w:szCs w:val="24"/>
        </w:rPr>
        <w:t>にたどり着く。なかなか正解にたどり着くことができなくて、グループで話し合いを繰り</w:t>
      </w:r>
      <w:r w:rsidR="00C751F7" w:rsidRPr="000B2E78">
        <w:rPr>
          <w:rFonts w:asciiTheme="minorEastAsia" w:hAnsiTheme="minorEastAsia" w:hint="eastAsia"/>
          <w:sz w:val="24"/>
          <w:szCs w:val="24"/>
        </w:rPr>
        <w:t>返し、解法を考え、やってみる。そのプロセスを繰り返せば繰り返すほど、課題を達成した時の感動は大きいものとな</w:t>
      </w:r>
      <w:r w:rsidR="000273BB">
        <w:rPr>
          <w:rFonts w:asciiTheme="minorEastAsia" w:hAnsiTheme="minorEastAsia" w:hint="eastAsia"/>
          <w:sz w:val="24"/>
          <w:szCs w:val="24"/>
        </w:rPr>
        <w:t>ります</w:t>
      </w:r>
      <w:r w:rsidR="00C751F7" w:rsidRPr="000B2E78">
        <w:rPr>
          <w:rFonts w:asciiTheme="minorEastAsia" w:hAnsiTheme="minorEastAsia" w:hint="eastAsia"/>
          <w:sz w:val="24"/>
          <w:szCs w:val="24"/>
        </w:rPr>
        <w:t>。</w:t>
      </w:r>
      <w:r w:rsidR="00C177DB">
        <w:rPr>
          <w:rFonts w:asciiTheme="minorEastAsia" w:hAnsiTheme="minorEastAsia" w:hint="eastAsia"/>
          <w:sz w:val="24"/>
          <w:szCs w:val="24"/>
        </w:rPr>
        <w:t>ただし、</w:t>
      </w:r>
      <w:r w:rsidR="00C751F7" w:rsidRPr="000B2E78">
        <w:rPr>
          <w:rFonts w:asciiTheme="minorEastAsia" w:hAnsiTheme="minorEastAsia" w:hint="eastAsia"/>
          <w:sz w:val="24"/>
          <w:szCs w:val="24"/>
        </w:rPr>
        <w:t>基礎的事項を習得する時間を抜きにすることはできません。既習事項をもとに話し合いを重ね</w:t>
      </w:r>
      <w:r w:rsidR="000273BB">
        <w:rPr>
          <w:rFonts w:asciiTheme="minorEastAsia" w:hAnsiTheme="minorEastAsia" w:hint="eastAsia"/>
          <w:sz w:val="24"/>
          <w:szCs w:val="24"/>
        </w:rPr>
        <w:t>て</w:t>
      </w:r>
      <w:r w:rsidR="00C751F7" w:rsidRPr="000B2E78">
        <w:rPr>
          <w:rFonts w:asciiTheme="minorEastAsia" w:hAnsiTheme="minorEastAsia" w:hint="eastAsia"/>
          <w:sz w:val="24"/>
          <w:szCs w:val="24"/>
        </w:rPr>
        <w:t>どうにかクリアできる程度の課題</w:t>
      </w:r>
      <w:r w:rsidR="000273BB">
        <w:rPr>
          <w:rFonts w:asciiTheme="minorEastAsia" w:hAnsiTheme="minorEastAsia" w:hint="eastAsia"/>
          <w:sz w:val="24"/>
          <w:szCs w:val="24"/>
        </w:rPr>
        <w:t>を</w:t>
      </w:r>
      <w:r w:rsidR="00C751F7" w:rsidRPr="000B2E78">
        <w:rPr>
          <w:rFonts w:asciiTheme="minorEastAsia" w:hAnsiTheme="minorEastAsia" w:hint="eastAsia"/>
          <w:sz w:val="24"/>
          <w:szCs w:val="24"/>
        </w:rPr>
        <w:t>設定</w:t>
      </w:r>
      <w:r w:rsidR="000273BB">
        <w:rPr>
          <w:rFonts w:asciiTheme="minorEastAsia" w:hAnsiTheme="minorEastAsia" w:hint="eastAsia"/>
          <w:sz w:val="24"/>
          <w:szCs w:val="24"/>
        </w:rPr>
        <w:t>しま</w:t>
      </w:r>
      <w:r w:rsidR="00C751F7" w:rsidRPr="000B2E78">
        <w:rPr>
          <w:rFonts w:asciiTheme="minorEastAsia" w:hAnsiTheme="minorEastAsia" w:hint="eastAsia"/>
          <w:sz w:val="24"/>
          <w:szCs w:val="24"/>
        </w:rPr>
        <w:t>す。課題が簡単すぎると達成感は得られません。課題が難しすぎるとモチベーションが下がってしまいます。対象となる生徒に適したレベルの課題設定が求められます。同じ内容の授業であっても、学級が違えば生徒も異なるわけで、常に課題設定の工夫を重ねることです。ここでもＰＤＣＡサイクルが回っていなくてはなりません。</w:t>
      </w:r>
    </w:p>
    <w:p w:rsidR="001210E9" w:rsidRPr="000B2E78" w:rsidRDefault="001210E9" w:rsidP="006A737A">
      <w:pPr>
        <w:rPr>
          <w:rFonts w:asciiTheme="minorEastAsia" w:hAnsiTheme="minorEastAsia"/>
          <w:sz w:val="24"/>
          <w:szCs w:val="24"/>
        </w:rPr>
      </w:pPr>
      <w:r w:rsidRPr="000B2E78">
        <w:rPr>
          <w:rFonts w:asciiTheme="minorEastAsia" w:hAnsiTheme="minorEastAsia" w:hint="eastAsia"/>
          <w:sz w:val="24"/>
          <w:szCs w:val="24"/>
        </w:rPr>
        <w:t xml:space="preserve">　はやぶさ</w:t>
      </w:r>
      <w:r w:rsidR="0027244B">
        <w:rPr>
          <w:rFonts w:asciiTheme="minorEastAsia" w:hAnsiTheme="minorEastAsia" w:hint="eastAsia"/>
          <w:sz w:val="24"/>
          <w:szCs w:val="24"/>
        </w:rPr>
        <w:t>による小惑星探査や</w:t>
      </w:r>
      <w:r w:rsidRPr="000B2E78">
        <w:rPr>
          <w:rFonts w:asciiTheme="minorEastAsia" w:hAnsiTheme="minorEastAsia" w:hint="eastAsia"/>
          <w:sz w:val="24"/>
          <w:szCs w:val="24"/>
        </w:rPr>
        <w:t>火星探査</w:t>
      </w:r>
      <w:r w:rsidR="0027244B">
        <w:rPr>
          <w:rFonts w:asciiTheme="minorEastAsia" w:hAnsiTheme="minorEastAsia" w:hint="eastAsia"/>
          <w:sz w:val="24"/>
          <w:szCs w:val="24"/>
        </w:rPr>
        <w:t>計画をあげるまでもなく、人類はさまざまなことに興味を抱き、自ら追及していく力を本来もっています。学校で習</w:t>
      </w:r>
      <w:r w:rsidR="0027244B">
        <w:rPr>
          <w:rFonts w:asciiTheme="minorEastAsia" w:hAnsiTheme="minorEastAsia" w:hint="eastAsia"/>
          <w:sz w:val="24"/>
          <w:szCs w:val="24"/>
        </w:rPr>
        <w:lastRenderedPageBreak/>
        <w:t>うことは大人にとっては既習事項ですが、学ぶ瞬間の子どもにとっては新たな発見なのです。ですから、仲間とともに課題を達成する喜びを</w:t>
      </w:r>
      <w:r w:rsidR="00D539A3">
        <w:rPr>
          <w:rFonts w:asciiTheme="minorEastAsia" w:hAnsiTheme="minorEastAsia" w:hint="eastAsia"/>
          <w:sz w:val="24"/>
          <w:szCs w:val="24"/>
        </w:rPr>
        <w:t>たくさん</w:t>
      </w:r>
      <w:r w:rsidR="0027244B">
        <w:rPr>
          <w:rFonts w:asciiTheme="minorEastAsia" w:hAnsiTheme="minorEastAsia" w:hint="eastAsia"/>
          <w:sz w:val="24"/>
          <w:szCs w:val="24"/>
        </w:rPr>
        <w:t>味わわせたいものです。</w:t>
      </w:r>
      <w:r w:rsidR="00D539A3">
        <w:rPr>
          <w:rFonts w:asciiTheme="minorEastAsia" w:hAnsiTheme="minorEastAsia" w:hint="eastAsia"/>
          <w:sz w:val="24"/>
          <w:szCs w:val="24"/>
        </w:rPr>
        <w:t>ただし、</w:t>
      </w:r>
      <w:r w:rsidR="0027244B">
        <w:rPr>
          <w:rFonts w:asciiTheme="minorEastAsia" w:hAnsiTheme="minorEastAsia" w:hint="eastAsia"/>
          <w:sz w:val="24"/>
          <w:szCs w:val="24"/>
        </w:rPr>
        <w:t>基礎的な知識は教え込まなければ</w:t>
      </w:r>
      <w:r w:rsidR="00D539A3">
        <w:rPr>
          <w:rFonts w:asciiTheme="minorEastAsia" w:hAnsiTheme="minorEastAsia" w:hint="eastAsia"/>
          <w:sz w:val="24"/>
          <w:szCs w:val="24"/>
        </w:rPr>
        <w:t>いけません。１+１を</w:t>
      </w:r>
      <w:r w:rsidR="0027244B">
        <w:rPr>
          <w:rFonts w:asciiTheme="minorEastAsia" w:hAnsiTheme="minorEastAsia" w:hint="eastAsia"/>
          <w:sz w:val="24"/>
          <w:szCs w:val="24"/>
        </w:rPr>
        <w:t>自然に子どもが学ぶことはほとんど期待できません。あくまで、基本的なことは覚えさせた</w:t>
      </w:r>
      <w:r w:rsidR="00D539A3">
        <w:rPr>
          <w:rFonts w:asciiTheme="minorEastAsia" w:hAnsiTheme="minorEastAsia" w:hint="eastAsia"/>
          <w:sz w:val="24"/>
          <w:szCs w:val="24"/>
        </w:rPr>
        <w:t>後</w:t>
      </w:r>
      <w:r w:rsidR="0027244B">
        <w:rPr>
          <w:rFonts w:asciiTheme="minorEastAsia" w:hAnsiTheme="minorEastAsia" w:hint="eastAsia"/>
          <w:sz w:val="24"/>
          <w:szCs w:val="24"/>
        </w:rPr>
        <w:t>で、それを使って</w:t>
      </w:r>
      <w:r w:rsidR="00D539A3">
        <w:rPr>
          <w:rFonts w:asciiTheme="minorEastAsia" w:hAnsiTheme="minorEastAsia" w:hint="eastAsia"/>
          <w:sz w:val="24"/>
          <w:szCs w:val="24"/>
        </w:rPr>
        <w:t>ワンランク上の</w:t>
      </w:r>
      <w:r w:rsidR="0027244B">
        <w:rPr>
          <w:rFonts w:asciiTheme="minorEastAsia" w:hAnsiTheme="minorEastAsia" w:hint="eastAsia"/>
          <w:sz w:val="24"/>
          <w:szCs w:val="24"/>
        </w:rPr>
        <w:t>課題に挑戦する場を保障していきたいものです。</w:t>
      </w:r>
    </w:p>
    <w:p w:rsidR="004A0960" w:rsidRPr="000B2E78" w:rsidRDefault="004A0960">
      <w:pPr>
        <w:rPr>
          <w:rFonts w:asciiTheme="minorEastAsia" w:hAnsiTheme="minorEastAsia"/>
          <w:sz w:val="24"/>
          <w:szCs w:val="24"/>
        </w:rPr>
      </w:pPr>
    </w:p>
    <w:p w:rsidR="00886A0D" w:rsidRPr="000B2E78" w:rsidRDefault="004A0960">
      <w:pPr>
        <w:rPr>
          <w:rFonts w:asciiTheme="minorEastAsia" w:hAnsiTheme="minorEastAsia"/>
          <w:sz w:val="24"/>
          <w:szCs w:val="24"/>
        </w:rPr>
      </w:pPr>
      <w:r w:rsidRPr="000B2E78">
        <w:rPr>
          <w:rFonts w:asciiTheme="minorEastAsia" w:hAnsiTheme="minorEastAsia" w:hint="eastAsia"/>
          <w:sz w:val="24"/>
          <w:szCs w:val="24"/>
        </w:rPr>
        <w:t xml:space="preserve">５　</w:t>
      </w:r>
      <w:r w:rsidR="00886A0D" w:rsidRPr="000B2E78">
        <w:rPr>
          <w:rFonts w:asciiTheme="minorEastAsia" w:hAnsiTheme="minorEastAsia" w:hint="eastAsia"/>
          <w:sz w:val="24"/>
          <w:szCs w:val="24"/>
        </w:rPr>
        <w:t>ＡＦＰＹの可能性</w:t>
      </w:r>
    </w:p>
    <w:p w:rsidR="00886A0D" w:rsidRPr="000B2E78" w:rsidRDefault="00886A0D" w:rsidP="00886A0D">
      <w:pPr>
        <w:pStyle w:val="a3"/>
        <w:numPr>
          <w:ilvl w:val="0"/>
          <w:numId w:val="2"/>
        </w:numPr>
        <w:ind w:leftChars="0"/>
        <w:rPr>
          <w:rFonts w:asciiTheme="minorEastAsia" w:hAnsiTheme="minorEastAsia"/>
          <w:sz w:val="24"/>
          <w:szCs w:val="24"/>
        </w:rPr>
      </w:pPr>
      <w:r w:rsidRPr="000B2E78">
        <w:rPr>
          <w:rFonts w:asciiTheme="minorEastAsia" w:hAnsiTheme="minorEastAsia" w:hint="eastAsia"/>
          <w:sz w:val="24"/>
          <w:szCs w:val="24"/>
        </w:rPr>
        <w:t>学級づくり</w:t>
      </w:r>
    </w:p>
    <w:p w:rsidR="0004194C" w:rsidRDefault="00C27D1E" w:rsidP="000B2E78">
      <w:pPr>
        <w:ind w:firstLineChars="100" w:firstLine="240"/>
        <w:rPr>
          <w:rFonts w:asciiTheme="minorEastAsia" w:hAnsiTheme="minorEastAsia"/>
          <w:sz w:val="24"/>
          <w:szCs w:val="24"/>
        </w:rPr>
      </w:pPr>
      <w:r w:rsidRPr="000B2E78">
        <w:rPr>
          <w:rFonts w:asciiTheme="minorEastAsia" w:hAnsiTheme="minorEastAsia" w:hint="eastAsia"/>
          <w:sz w:val="24"/>
          <w:szCs w:val="24"/>
        </w:rPr>
        <w:t>現在、山口県</w:t>
      </w:r>
      <w:r w:rsidR="00C177DB">
        <w:rPr>
          <w:rFonts w:asciiTheme="minorEastAsia" w:hAnsiTheme="minorEastAsia" w:hint="eastAsia"/>
          <w:sz w:val="24"/>
          <w:szCs w:val="24"/>
        </w:rPr>
        <w:t>の教育界</w:t>
      </w:r>
      <w:r w:rsidRPr="000B2E78">
        <w:rPr>
          <w:rFonts w:asciiTheme="minorEastAsia" w:hAnsiTheme="minorEastAsia" w:hint="eastAsia"/>
          <w:sz w:val="24"/>
          <w:szCs w:val="24"/>
        </w:rPr>
        <w:t>は</w:t>
      </w:r>
      <w:r w:rsidR="000D0994" w:rsidRPr="000B2E78">
        <w:rPr>
          <w:rFonts w:asciiTheme="minorEastAsia" w:hAnsiTheme="minorEastAsia" w:hint="eastAsia"/>
          <w:sz w:val="24"/>
          <w:szCs w:val="24"/>
        </w:rPr>
        <w:t>大量退職・大量採用</w:t>
      </w:r>
      <w:r w:rsidRPr="000B2E78">
        <w:rPr>
          <w:rFonts w:asciiTheme="minorEastAsia" w:hAnsiTheme="minorEastAsia" w:hint="eastAsia"/>
          <w:sz w:val="24"/>
          <w:szCs w:val="24"/>
        </w:rPr>
        <w:t>の時代に入っています。多くのベテランが教職を去り、新たに多くの新人が採用されています。この新人達にどのように山口県教育の伝統を引き継いでいくのかが大きな課題となっています。</w:t>
      </w:r>
      <w:r w:rsidR="0004194C">
        <w:rPr>
          <w:rFonts w:asciiTheme="minorEastAsia" w:hAnsiTheme="minorEastAsia" w:hint="eastAsia"/>
          <w:sz w:val="24"/>
          <w:szCs w:val="24"/>
        </w:rPr>
        <w:t>学級づくり</w:t>
      </w:r>
      <w:r w:rsidR="00951BB2">
        <w:rPr>
          <w:rFonts w:asciiTheme="minorEastAsia" w:hAnsiTheme="minorEastAsia" w:hint="eastAsia"/>
          <w:sz w:val="24"/>
          <w:szCs w:val="24"/>
        </w:rPr>
        <w:t>では</w:t>
      </w:r>
      <w:r w:rsidR="0004194C">
        <w:rPr>
          <w:rFonts w:asciiTheme="minorEastAsia" w:hAnsiTheme="minorEastAsia" w:hint="eastAsia"/>
          <w:sz w:val="24"/>
          <w:szCs w:val="24"/>
        </w:rPr>
        <w:t>、学級集団の人間関係や規範意識等を年間を通して育てていくための計画が重要です。特別活動の中の学級活動や道徳、各教科を組み合わせて、</w:t>
      </w:r>
      <w:r w:rsidR="00D539A3">
        <w:rPr>
          <w:rFonts w:asciiTheme="minorEastAsia" w:hAnsiTheme="minorEastAsia" w:hint="eastAsia"/>
          <w:sz w:val="24"/>
          <w:szCs w:val="24"/>
        </w:rPr>
        <w:t>ど</w:t>
      </w:r>
      <w:r w:rsidR="0004194C">
        <w:rPr>
          <w:rFonts w:asciiTheme="minorEastAsia" w:hAnsiTheme="minorEastAsia" w:hint="eastAsia"/>
          <w:sz w:val="24"/>
          <w:szCs w:val="24"/>
        </w:rPr>
        <w:t>のような学級にしたいのか。担任が生徒とともに明確なビジョンを</w:t>
      </w:r>
      <w:r w:rsidR="00951BB2">
        <w:rPr>
          <w:rFonts w:asciiTheme="minorEastAsia" w:hAnsiTheme="minorEastAsia" w:hint="eastAsia"/>
          <w:sz w:val="24"/>
          <w:szCs w:val="24"/>
        </w:rPr>
        <w:t>描き</w:t>
      </w:r>
      <w:r w:rsidR="0004194C">
        <w:rPr>
          <w:rFonts w:asciiTheme="minorEastAsia" w:hAnsiTheme="minorEastAsia" w:hint="eastAsia"/>
          <w:sz w:val="24"/>
          <w:szCs w:val="24"/>
        </w:rPr>
        <w:t>、一日一日を積み重ねていくことが大切です。</w:t>
      </w:r>
    </w:p>
    <w:p w:rsidR="000D0994" w:rsidRPr="000B2E78" w:rsidRDefault="00D539A3" w:rsidP="0004194C">
      <w:pPr>
        <w:ind w:firstLineChars="100" w:firstLine="240"/>
        <w:rPr>
          <w:rFonts w:asciiTheme="minorEastAsia" w:hAnsiTheme="minorEastAsia"/>
          <w:sz w:val="24"/>
          <w:szCs w:val="24"/>
        </w:rPr>
      </w:pPr>
      <w:r>
        <w:rPr>
          <w:rFonts w:asciiTheme="minorEastAsia" w:hAnsiTheme="minorEastAsia" w:hint="eastAsia"/>
          <w:sz w:val="24"/>
          <w:szCs w:val="24"/>
        </w:rPr>
        <w:t>例えば、</w:t>
      </w:r>
      <w:r w:rsidR="00C27D1E" w:rsidRPr="000B2E78">
        <w:rPr>
          <w:rFonts w:asciiTheme="minorEastAsia" w:hAnsiTheme="minorEastAsia" w:hint="eastAsia"/>
          <w:sz w:val="24"/>
          <w:szCs w:val="24"/>
        </w:rPr>
        <w:t>特別支援教育において専門性を</w:t>
      </w:r>
      <w:r w:rsidR="00C177DB">
        <w:rPr>
          <w:rFonts w:asciiTheme="minorEastAsia" w:hAnsiTheme="minorEastAsia" w:hint="eastAsia"/>
          <w:sz w:val="24"/>
          <w:szCs w:val="24"/>
        </w:rPr>
        <w:t>持った</w:t>
      </w:r>
      <w:r w:rsidR="00C27D1E" w:rsidRPr="000B2E78">
        <w:rPr>
          <w:rFonts w:asciiTheme="minorEastAsia" w:hAnsiTheme="minorEastAsia" w:hint="eastAsia"/>
          <w:sz w:val="24"/>
          <w:szCs w:val="24"/>
        </w:rPr>
        <w:t>教員は限られています。しかし、同じ教員が同じ職場に長くいることは望ましいことではありません。</w:t>
      </w:r>
      <w:r w:rsidR="00687767" w:rsidRPr="000B2E78">
        <w:rPr>
          <w:rFonts w:asciiTheme="minorEastAsia" w:hAnsiTheme="minorEastAsia" w:hint="eastAsia"/>
          <w:sz w:val="24"/>
          <w:szCs w:val="24"/>
        </w:rPr>
        <w:t>採用から着実に人材育成を行っていく研修のしくみを考えていく必要があります。一方で、40代、50代が</w:t>
      </w:r>
      <w:r>
        <w:rPr>
          <w:rFonts w:asciiTheme="minorEastAsia" w:hAnsiTheme="minorEastAsia" w:hint="eastAsia"/>
          <w:sz w:val="24"/>
          <w:szCs w:val="24"/>
        </w:rPr>
        <w:t>学級づくりや授業づくり</w:t>
      </w:r>
      <w:r w:rsidR="00687767" w:rsidRPr="000B2E78">
        <w:rPr>
          <w:rFonts w:asciiTheme="minorEastAsia" w:hAnsiTheme="minorEastAsia" w:hint="eastAsia"/>
          <w:sz w:val="24"/>
          <w:szCs w:val="24"/>
        </w:rPr>
        <w:t>で苦労しているという現実もあります。今の時代の子ども達にマッチした指導方法を模索せずに従来のやり方だけに頼っているとうまくいか</w:t>
      </w:r>
      <w:r w:rsidR="00951BB2">
        <w:rPr>
          <w:rFonts w:asciiTheme="minorEastAsia" w:hAnsiTheme="minorEastAsia" w:hint="eastAsia"/>
          <w:sz w:val="24"/>
          <w:szCs w:val="24"/>
        </w:rPr>
        <w:t>ない</w:t>
      </w:r>
      <w:r w:rsidR="00687767" w:rsidRPr="000B2E78">
        <w:rPr>
          <w:rFonts w:asciiTheme="minorEastAsia" w:hAnsiTheme="minorEastAsia" w:hint="eastAsia"/>
          <w:sz w:val="24"/>
          <w:szCs w:val="24"/>
        </w:rPr>
        <w:t>ことも多いのです。ですから、単に伝統を引き継ぐだけではなく、新たな工夫を追加しないといけない事態となっています。</w:t>
      </w:r>
    </w:p>
    <w:p w:rsidR="004A0960" w:rsidRPr="000B2E78" w:rsidRDefault="00687767" w:rsidP="000B2E78">
      <w:pPr>
        <w:ind w:firstLineChars="100" w:firstLine="240"/>
        <w:rPr>
          <w:rFonts w:asciiTheme="minorEastAsia" w:hAnsiTheme="minorEastAsia"/>
          <w:sz w:val="24"/>
          <w:szCs w:val="24"/>
        </w:rPr>
      </w:pPr>
      <w:r w:rsidRPr="000B2E78">
        <w:rPr>
          <w:rFonts w:asciiTheme="minorEastAsia" w:hAnsiTheme="minorEastAsia" w:hint="eastAsia"/>
          <w:sz w:val="24"/>
          <w:szCs w:val="24"/>
        </w:rPr>
        <w:t>毎年、</w:t>
      </w:r>
      <w:r w:rsidR="004A0960" w:rsidRPr="000B2E78">
        <w:rPr>
          <w:rFonts w:asciiTheme="minorEastAsia" w:hAnsiTheme="minorEastAsia" w:hint="eastAsia"/>
          <w:sz w:val="24"/>
          <w:szCs w:val="24"/>
        </w:rPr>
        <w:t>いじめ</w:t>
      </w:r>
      <w:r w:rsidRPr="000B2E78">
        <w:rPr>
          <w:rFonts w:asciiTheme="minorEastAsia" w:hAnsiTheme="minorEastAsia" w:hint="eastAsia"/>
          <w:sz w:val="24"/>
          <w:szCs w:val="24"/>
        </w:rPr>
        <w:t>、不登校、暴力行為等の</w:t>
      </w:r>
      <w:r w:rsidR="00C177DB">
        <w:rPr>
          <w:rFonts w:asciiTheme="minorEastAsia" w:hAnsiTheme="minorEastAsia" w:hint="eastAsia"/>
          <w:sz w:val="24"/>
          <w:szCs w:val="24"/>
        </w:rPr>
        <w:t>全国</w:t>
      </w:r>
      <w:r w:rsidRPr="000B2E78">
        <w:rPr>
          <w:rFonts w:asciiTheme="minorEastAsia" w:hAnsiTheme="minorEastAsia" w:hint="eastAsia"/>
          <w:sz w:val="24"/>
          <w:szCs w:val="24"/>
        </w:rPr>
        <w:t>調査が行われています。いじめについては、大津市の事件を契機としていじめ防止対策推進法が施行されました。いじめ防止対策方針のもと、関係者がやらなければ</w:t>
      </w:r>
      <w:r w:rsidR="00D539A3">
        <w:rPr>
          <w:rFonts w:asciiTheme="minorEastAsia" w:hAnsiTheme="minorEastAsia" w:hint="eastAsia"/>
          <w:sz w:val="24"/>
          <w:szCs w:val="24"/>
        </w:rPr>
        <w:t>なら</w:t>
      </w:r>
      <w:r w:rsidRPr="000B2E78">
        <w:rPr>
          <w:rFonts w:asciiTheme="minorEastAsia" w:hAnsiTheme="minorEastAsia" w:hint="eastAsia"/>
          <w:sz w:val="24"/>
          <w:szCs w:val="24"/>
        </w:rPr>
        <w:t>ないことが法律で定められました。国立教育政策研究所は「い</w:t>
      </w:r>
      <w:r w:rsidR="005C7592" w:rsidRPr="000B2E78">
        <w:rPr>
          <w:rFonts w:asciiTheme="minorEastAsia" w:hAnsiTheme="minorEastAsia" w:hint="eastAsia"/>
          <w:sz w:val="24"/>
          <w:szCs w:val="24"/>
        </w:rPr>
        <w:t>じめのない学校づくり</w:t>
      </w:r>
      <w:r w:rsidRPr="000B2E78">
        <w:rPr>
          <w:rFonts w:asciiTheme="minorEastAsia" w:hAnsiTheme="minorEastAsia" w:hint="eastAsia"/>
          <w:sz w:val="24"/>
          <w:szCs w:val="24"/>
        </w:rPr>
        <w:t>」というリーフレットで、ＰＤＣＡサイクルによるいじめ対策の日常的な改善を提案しています。</w:t>
      </w:r>
      <w:r w:rsidR="002C0D74" w:rsidRPr="000B2E78">
        <w:rPr>
          <w:rFonts w:asciiTheme="minorEastAsia" w:hAnsiTheme="minorEastAsia" w:hint="eastAsia"/>
          <w:sz w:val="24"/>
          <w:szCs w:val="24"/>
        </w:rPr>
        <w:t>また、「不登校・長期欠席を減らそうとしている教育委員会に役立つ施策に関するＱ＆Ａ」では、</w:t>
      </w:r>
      <w:r w:rsidR="004A0960" w:rsidRPr="000B2E78">
        <w:rPr>
          <w:rFonts w:asciiTheme="minorEastAsia" w:hAnsiTheme="minorEastAsia" w:hint="eastAsia"/>
          <w:sz w:val="24"/>
          <w:szCs w:val="24"/>
        </w:rPr>
        <w:t>不登校</w:t>
      </w:r>
      <w:r w:rsidR="002C0D74" w:rsidRPr="000B2E78">
        <w:rPr>
          <w:rFonts w:asciiTheme="minorEastAsia" w:hAnsiTheme="minorEastAsia" w:hint="eastAsia"/>
          <w:sz w:val="24"/>
          <w:szCs w:val="24"/>
        </w:rPr>
        <w:t>を減らすためには、</w:t>
      </w:r>
      <w:r w:rsidR="005C7592" w:rsidRPr="000B2E78">
        <w:rPr>
          <w:rFonts w:asciiTheme="minorEastAsia" w:hAnsiTheme="minorEastAsia" w:hint="eastAsia"/>
          <w:sz w:val="24"/>
          <w:szCs w:val="24"/>
        </w:rPr>
        <w:t>新たな不登校をつくらない</w:t>
      </w:r>
      <w:r w:rsidR="002C0D74" w:rsidRPr="000B2E78">
        <w:rPr>
          <w:rFonts w:asciiTheme="minorEastAsia" w:hAnsiTheme="minorEastAsia" w:hint="eastAsia"/>
          <w:sz w:val="24"/>
          <w:szCs w:val="24"/>
        </w:rPr>
        <w:t>ことが近道であることから、市町村教育委員会単位で学級づくりや授業づくりに取り組むことを提案しています。一旦、不登校の状態になると再登校までの道のりが平坦でないことは日々の相談活動の中で実感しています。</w:t>
      </w:r>
    </w:p>
    <w:p w:rsidR="002C0D74" w:rsidRDefault="002C0D74" w:rsidP="000B2E78">
      <w:pPr>
        <w:ind w:firstLineChars="100" w:firstLine="240"/>
        <w:rPr>
          <w:rFonts w:asciiTheme="minorEastAsia" w:hAnsiTheme="minorEastAsia"/>
          <w:sz w:val="24"/>
          <w:szCs w:val="24"/>
        </w:rPr>
      </w:pPr>
      <w:r w:rsidRPr="000B2E78">
        <w:rPr>
          <w:rFonts w:asciiTheme="minorEastAsia" w:hAnsiTheme="minorEastAsia" w:hint="eastAsia"/>
          <w:sz w:val="24"/>
          <w:szCs w:val="24"/>
        </w:rPr>
        <w:t>長くかかわった不登校の生徒が「１週間</w:t>
      </w:r>
      <w:r w:rsidR="00D539A3">
        <w:rPr>
          <w:rFonts w:asciiTheme="minorEastAsia" w:hAnsiTheme="minorEastAsia" w:hint="eastAsia"/>
          <w:sz w:val="24"/>
          <w:szCs w:val="24"/>
        </w:rPr>
        <w:t>以内</w:t>
      </w:r>
      <w:r w:rsidRPr="000B2E78">
        <w:rPr>
          <w:rFonts w:asciiTheme="minorEastAsia" w:hAnsiTheme="minorEastAsia" w:hint="eastAsia"/>
          <w:sz w:val="24"/>
          <w:szCs w:val="24"/>
        </w:rPr>
        <w:t>に学校に行</w:t>
      </w:r>
      <w:r w:rsidR="00D539A3">
        <w:rPr>
          <w:rFonts w:asciiTheme="minorEastAsia" w:hAnsiTheme="minorEastAsia" w:hint="eastAsia"/>
          <w:sz w:val="24"/>
          <w:szCs w:val="24"/>
        </w:rPr>
        <w:t>かせ</w:t>
      </w:r>
      <w:r w:rsidRPr="000B2E78">
        <w:rPr>
          <w:rFonts w:asciiTheme="minorEastAsia" w:hAnsiTheme="minorEastAsia" w:hint="eastAsia"/>
          <w:sz w:val="24"/>
          <w:szCs w:val="24"/>
        </w:rPr>
        <w:t>た方がいいですよ」と言</w:t>
      </w:r>
      <w:r w:rsidR="00951BB2">
        <w:rPr>
          <w:rFonts w:asciiTheme="minorEastAsia" w:hAnsiTheme="minorEastAsia" w:hint="eastAsia"/>
          <w:sz w:val="24"/>
          <w:szCs w:val="24"/>
        </w:rPr>
        <w:t>った</w:t>
      </w:r>
      <w:r w:rsidRPr="000B2E78">
        <w:rPr>
          <w:rFonts w:asciiTheme="minorEastAsia" w:hAnsiTheme="minorEastAsia" w:hint="eastAsia"/>
          <w:sz w:val="24"/>
          <w:szCs w:val="24"/>
        </w:rPr>
        <w:t>ことがあります。1週間以上欠席すると、必ず周囲からその理由を</w:t>
      </w:r>
      <w:r w:rsidRPr="000B2E78">
        <w:rPr>
          <w:rFonts w:asciiTheme="minorEastAsia" w:hAnsiTheme="minorEastAsia" w:hint="eastAsia"/>
          <w:sz w:val="24"/>
          <w:szCs w:val="24"/>
        </w:rPr>
        <w:lastRenderedPageBreak/>
        <w:t>聞かれる。答えるのが難しくなってだんだんと欠席が重なっていくと言うのです。だから、1週間以内に</w:t>
      </w:r>
      <w:r w:rsidR="00D539A3">
        <w:rPr>
          <w:rFonts w:asciiTheme="minorEastAsia" w:hAnsiTheme="minorEastAsia" w:hint="eastAsia"/>
          <w:sz w:val="24"/>
          <w:szCs w:val="24"/>
        </w:rPr>
        <w:t>対策を考えた</w:t>
      </w:r>
      <w:r w:rsidRPr="000B2E78">
        <w:rPr>
          <w:rFonts w:asciiTheme="minorEastAsia" w:hAnsiTheme="minorEastAsia" w:hint="eastAsia"/>
          <w:sz w:val="24"/>
          <w:szCs w:val="24"/>
        </w:rPr>
        <w:t>方がいいと。</w:t>
      </w:r>
      <w:r w:rsidR="00BE1E55" w:rsidRPr="000B2E78">
        <w:rPr>
          <w:rFonts w:asciiTheme="minorEastAsia" w:hAnsiTheme="minorEastAsia" w:hint="eastAsia"/>
          <w:sz w:val="24"/>
          <w:szCs w:val="24"/>
        </w:rPr>
        <w:t>学級が本当に安心できる安全な場所であったなら、その学級に行きたくないと</w:t>
      </w:r>
      <w:r w:rsidR="00D539A3">
        <w:rPr>
          <w:rFonts w:asciiTheme="minorEastAsia" w:hAnsiTheme="minorEastAsia" w:hint="eastAsia"/>
          <w:sz w:val="24"/>
          <w:szCs w:val="24"/>
        </w:rPr>
        <w:t>感じる</w:t>
      </w:r>
      <w:r w:rsidR="00BE1E55" w:rsidRPr="000B2E78">
        <w:rPr>
          <w:rFonts w:asciiTheme="minorEastAsia" w:hAnsiTheme="minorEastAsia" w:hint="eastAsia"/>
          <w:sz w:val="24"/>
          <w:szCs w:val="24"/>
        </w:rPr>
        <w:t>子どもがいるでしょうか。教室が安全ではないから</w:t>
      </w:r>
      <w:r w:rsidR="007B4FBA">
        <w:rPr>
          <w:rFonts w:asciiTheme="minorEastAsia" w:hAnsiTheme="minorEastAsia" w:hint="eastAsia"/>
          <w:sz w:val="24"/>
          <w:szCs w:val="24"/>
        </w:rPr>
        <w:t>行けない</w:t>
      </w:r>
      <w:r w:rsidR="00BE1E55" w:rsidRPr="000B2E78">
        <w:rPr>
          <w:rFonts w:asciiTheme="minorEastAsia" w:hAnsiTheme="minorEastAsia" w:hint="eastAsia"/>
          <w:sz w:val="24"/>
          <w:szCs w:val="24"/>
        </w:rPr>
        <w:t>のではないでしょうか。</w:t>
      </w:r>
    </w:p>
    <w:p w:rsidR="009C4722" w:rsidRPr="000B2E78" w:rsidRDefault="007B4FBA" w:rsidP="000B2E78">
      <w:pPr>
        <w:ind w:firstLineChars="100" w:firstLine="240"/>
        <w:rPr>
          <w:rFonts w:asciiTheme="minorEastAsia" w:hAnsiTheme="minorEastAsia"/>
          <w:sz w:val="24"/>
          <w:szCs w:val="24"/>
        </w:rPr>
      </w:pPr>
      <w:r>
        <w:rPr>
          <w:rFonts w:asciiTheme="minorEastAsia" w:hAnsiTheme="minorEastAsia" w:hint="eastAsia"/>
          <w:sz w:val="24"/>
          <w:szCs w:val="24"/>
        </w:rPr>
        <w:t>センターでは本年度、</w:t>
      </w:r>
      <w:r w:rsidR="00D539A3">
        <w:rPr>
          <w:rFonts w:asciiTheme="minorEastAsia" w:hAnsiTheme="minorEastAsia" w:hint="eastAsia"/>
          <w:sz w:val="24"/>
          <w:szCs w:val="24"/>
        </w:rPr>
        <w:t>「</w:t>
      </w:r>
      <w:r>
        <w:rPr>
          <w:rFonts w:asciiTheme="minorEastAsia" w:hAnsiTheme="minorEastAsia" w:hint="eastAsia"/>
          <w:sz w:val="24"/>
          <w:szCs w:val="24"/>
        </w:rPr>
        <w:t>人間関係に視点を当てた学級づくり入門</w:t>
      </w:r>
      <w:r w:rsidR="009C4722">
        <w:rPr>
          <w:rFonts w:asciiTheme="minorEastAsia" w:hAnsiTheme="minorEastAsia" w:hint="eastAsia"/>
          <w:sz w:val="24"/>
          <w:szCs w:val="24"/>
        </w:rPr>
        <w:t>研修講座</w:t>
      </w:r>
      <w:r w:rsidR="00D539A3">
        <w:rPr>
          <w:rFonts w:asciiTheme="minorEastAsia" w:hAnsiTheme="minorEastAsia" w:hint="eastAsia"/>
          <w:sz w:val="24"/>
          <w:szCs w:val="24"/>
        </w:rPr>
        <w:t>」</w:t>
      </w:r>
      <w:r>
        <w:rPr>
          <w:rFonts w:asciiTheme="minorEastAsia" w:hAnsiTheme="minorEastAsia" w:hint="eastAsia"/>
          <w:sz w:val="24"/>
          <w:szCs w:val="24"/>
        </w:rPr>
        <w:t>を新たに開設しました。ＡＦＰＹのアクティビティ</w:t>
      </w:r>
      <w:r w:rsidR="00E94ECC">
        <w:rPr>
          <w:rFonts w:asciiTheme="minorEastAsia" w:hAnsiTheme="minorEastAsia" w:hint="eastAsia"/>
          <w:sz w:val="24"/>
          <w:szCs w:val="24"/>
        </w:rPr>
        <w:t>や5つの視点</w:t>
      </w:r>
      <w:r>
        <w:rPr>
          <w:rFonts w:asciiTheme="minorEastAsia" w:hAnsiTheme="minorEastAsia" w:hint="eastAsia"/>
          <w:sz w:val="24"/>
          <w:szCs w:val="24"/>
        </w:rPr>
        <w:t>を</w:t>
      </w:r>
      <w:r w:rsidR="00E94ECC">
        <w:rPr>
          <w:rFonts w:asciiTheme="minorEastAsia" w:hAnsiTheme="minorEastAsia" w:hint="eastAsia"/>
          <w:sz w:val="24"/>
          <w:szCs w:val="24"/>
        </w:rPr>
        <w:t>含めて、どのように学級づくりを進めていけばいいのかを参加者と一緒に考えています。</w:t>
      </w:r>
    </w:p>
    <w:p w:rsidR="00886A0D" w:rsidRPr="000B2E78" w:rsidRDefault="00886A0D">
      <w:pPr>
        <w:rPr>
          <w:rFonts w:asciiTheme="minorEastAsia" w:hAnsiTheme="minorEastAsia"/>
          <w:sz w:val="24"/>
          <w:szCs w:val="24"/>
        </w:rPr>
      </w:pPr>
    </w:p>
    <w:p w:rsidR="00886A0D" w:rsidRPr="000B2E78" w:rsidRDefault="00886A0D" w:rsidP="00886A0D">
      <w:pPr>
        <w:pStyle w:val="a3"/>
        <w:numPr>
          <w:ilvl w:val="0"/>
          <w:numId w:val="2"/>
        </w:numPr>
        <w:ind w:leftChars="0"/>
        <w:rPr>
          <w:rFonts w:asciiTheme="minorEastAsia" w:hAnsiTheme="minorEastAsia"/>
          <w:sz w:val="24"/>
          <w:szCs w:val="24"/>
        </w:rPr>
      </w:pPr>
      <w:r w:rsidRPr="000B2E78">
        <w:rPr>
          <w:rFonts w:asciiTheme="minorEastAsia" w:hAnsiTheme="minorEastAsia" w:hint="eastAsia"/>
          <w:sz w:val="24"/>
          <w:szCs w:val="24"/>
        </w:rPr>
        <w:t>授業づくり</w:t>
      </w:r>
    </w:p>
    <w:p w:rsidR="008B512E" w:rsidRDefault="008B512E" w:rsidP="008B512E">
      <w:pPr>
        <w:rPr>
          <w:rFonts w:asciiTheme="minorEastAsia" w:hAnsiTheme="minorEastAsia"/>
          <w:sz w:val="24"/>
          <w:szCs w:val="24"/>
        </w:rPr>
      </w:pPr>
      <w:r w:rsidRPr="000B2E78">
        <w:rPr>
          <w:rFonts w:asciiTheme="minorEastAsia" w:hAnsiTheme="minorEastAsia" w:hint="eastAsia"/>
          <w:sz w:val="24"/>
          <w:szCs w:val="24"/>
        </w:rPr>
        <w:t xml:space="preserve">　</w:t>
      </w:r>
      <w:r w:rsidR="00BE1E55" w:rsidRPr="000B2E78">
        <w:rPr>
          <w:rFonts w:asciiTheme="minorEastAsia" w:hAnsiTheme="minorEastAsia" w:hint="eastAsia"/>
          <w:sz w:val="24"/>
          <w:szCs w:val="24"/>
        </w:rPr>
        <w:t>いじめ、不登校、暴力行為等の</w:t>
      </w:r>
      <w:r w:rsidR="00BB6CA0">
        <w:rPr>
          <w:rFonts w:asciiTheme="minorEastAsia" w:hAnsiTheme="minorEastAsia" w:hint="eastAsia"/>
          <w:sz w:val="24"/>
          <w:szCs w:val="24"/>
        </w:rPr>
        <w:t>究極の</w:t>
      </w:r>
      <w:r w:rsidR="00BE1E55" w:rsidRPr="000B2E78">
        <w:rPr>
          <w:rFonts w:asciiTheme="minorEastAsia" w:hAnsiTheme="minorEastAsia" w:hint="eastAsia"/>
          <w:sz w:val="24"/>
          <w:szCs w:val="24"/>
        </w:rPr>
        <w:t>未然防止策は授業改善です。子ども達は昼間</w:t>
      </w:r>
      <w:r w:rsidR="0027244B">
        <w:rPr>
          <w:rFonts w:asciiTheme="minorEastAsia" w:hAnsiTheme="minorEastAsia" w:hint="eastAsia"/>
          <w:sz w:val="24"/>
          <w:szCs w:val="24"/>
        </w:rPr>
        <w:t>の</w:t>
      </w:r>
      <w:r w:rsidR="00BE1E55" w:rsidRPr="000B2E78">
        <w:rPr>
          <w:rFonts w:asciiTheme="minorEastAsia" w:hAnsiTheme="minorEastAsia" w:hint="eastAsia"/>
          <w:sz w:val="24"/>
          <w:szCs w:val="24"/>
        </w:rPr>
        <w:t>ほとんど</w:t>
      </w:r>
      <w:r w:rsidR="0027244B">
        <w:rPr>
          <w:rFonts w:asciiTheme="minorEastAsia" w:hAnsiTheme="minorEastAsia" w:hint="eastAsia"/>
          <w:sz w:val="24"/>
          <w:szCs w:val="24"/>
        </w:rPr>
        <w:t>を</w:t>
      </w:r>
      <w:r w:rsidR="00BE1E55" w:rsidRPr="000B2E78">
        <w:rPr>
          <w:rFonts w:asciiTheme="minorEastAsia" w:hAnsiTheme="minorEastAsia" w:hint="eastAsia"/>
          <w:sz w:val="24"/>
          <w:szCs w:val="24"/>
        </w:rPr>
        <w:t>学校で過ごします。学校生活のほとんどは授業時間が占めています。ですから、授業に参加できて楽し</w:t>
      </w:r>
      <w:r w:rsidR="00C177DB">
        <w:rPr>
          <w:rFonts w:asciiTheme="minorEastAsia" w:hAnsiTheme="minorEastAsia" w:hint="eastAsia"/>
          <w:sz w:val="24"/>
          <w:szCs w:val="24"/>
        </w:rPr>
        <w:t>ければ</w:t>
      </w:r>
      <w:r w:rsidR="00BE1E55" w:rsidRPr="000B2E78">
        <w:rPr>
          <w:rFonts w:asciiTheme="minorEastAsia" w:hAnsiTheme="minorEastAsia" w:hint="eastAsia"/>
          <w:sz w:val="24"/>
          <w:szCs w:val="24"/>
        </w:rPr>
        <w:t>、学校生活全体もきっと楽しくなるでしょう。</w:t>
      </w:r>
    </w:p>
    <w:p w:rsidR="00AD52D0" w:rsidRDefault="00AD52D0" w:rsidP="008B512E">
      <w:pPr>
        <w:rPr>
          <w:rFonts w:asciiTheme="minorEastAsia" w:hAnsiTheme="minorEastAsia"/>
          <w:sz w:val="24"/>
          <w:szCs w:val="24"/>
        </w:rPr>
      </w:pPr>
      <w:r>
        <w:rPr>
          <w:rFonts w:asciiTheme="minorEastAsia" w:hAnsiTheme="minorEastAsia" w:hint="eastAsia"/>
          <w:sz w:val="24"/>
          <w:szCs w:val="24"/>
        </w:rPr>
        <w:t xml:space="preserve">　しかし、生徒指導上の課題が多い学校では、授業の工夫をする余裕がありません。教材研究や授業準備をする時間がとれないため、ぶっつけ本番のような授業が多くなりがちです。</w:t>
      </w:r>
    </w:p>
    <w:p w:rsidR="00AD52D0" w:rsidRPr="00AD52D0" w:rsidRDefault="00AD52D0" w:rsidP="008B512E">
      <w:pPr>
        <w:rPr>
          <w:rFonts w:asciiTheme="minorEastAsia" w:hAnsiTheme="minorEastAsia"/>
          <w:sz w:val="24"/>
          <w:szCs w:val="24"/>
        </w:rPr>
      </w:pPr>
      <w:r>
        <w:rPr>
          <w:rFonts w:asciiTheme="minorEastAsia" w:hAnsiTheme="minorEastAsia" w:hint="eastAsia"/>
          <w:sz w:val="24"/>
          <w:szCs w:val="24"/>
        </w:rPr>
        <w:t xml:space="preserve">　授業評価シート（よい授業づくりのために）を作成しました。５つの視点を小項目に落としたものです。毎時間の授業後に授業者自身が振り返ることができます。授業研究の時間や研修の時間</w:t>
      </w:r>
      <w:r w:rsidR="00D539A3">
        <w:rPr>
          <w:rFonts w:asciiTheme="minorEastAsia" w:hAnsiTheme="minorEastAsia" w:hint="eastAsia"/>
          <w:sz w:val="24"/>
          <w:szCs w:val="24"/>
        </w:rPr>
        <w:t>を別に取る</w:t>
      </w:r>
      <w:r>
        <w:rPr>
          <w:rFonts w:asciiTheme="minorEastAsia" w:hAnsiTheme="minorEastAsia" w:hint="eastAsia"/>
          <w:sz w:val="24"/>
          <w:szCs w:val="24"/>
        </w:rPr>
        <w:t>ことは難しいので、手の空いた</w:t>
      </w:r>
      <w:r w:rsidR="00BB6CA0">
        <w:rPr>
          <w:rFonts w:asciiTheme="minorEastAsia" w:hAnsiTheme="minorEastAsia" w:hint="eastAsia"/>
          <w:sz w:val="24"/>
          <w:szCs w:val="24"/>
        </w:rPr>
        <w:t>教員が１人参観することが前提です。授業者以外の参観者は「他」の欄にチェックを入れます。そして、授業者と２人で見比べます。両者がチェックした項目はＯＫです。１人だけがチェックした項目があれば、なぜ認識の違いがあるのかを話し合うことで、次の時間に向けて授業改善の手立てが見つかるはずです。小さなことでいいのです。それが毎時間、毎日積み重なれば大きな改善につながっていきます。</w:t>
      </w:r>
    </w:p>
    <w:p w:rsidR="00C177DB" w:rsidRPr="00C177DB" w:rsidRDefault="00C177DB" w:rsidP="008B512E">
      <w:pPr>
        <w:rPr>
          <w:rFonts w:asciiTheme="minorEastAsia" w:hAnsiTheme="minorEastAsia"/>
          <w:sz w:val="24"/>
          <w:szCs w:val="24"/>
        </w:rPr>
      </w:pPr>
      <w:r>
        <w:rPr>
          <w:rFonts w:asciiTheme="minorEastAsia" w:hAnsiTheme="minorEastAsia" w:hint="eastAsia"/>
          <w:sz w:val="24"/>
          <w:szCs w:val="24"/>
        </w:rPr>
        <w:t xml:space="preserve">　</w:t>
      </w:r>
      <w:r w:rsidRPr="00643C97">
        <w:rPr>
          <w:rFonts w:hint="eastAsia"/>
          <w:sz w:val="24"/>
          <w:szCs w:val="24"/>
        </w:rPr>
        <w:t>山口市教育委員会</w:t>
      </w:r>
      <w:r>
        <w:rPr>
          <w:rFonts w:hint="eastAsia"/>
          <w:sz w:val="24"/>
          <w:szCs w:val="24"/>
        </w:rPr>
        <w:t>は２年間にわたってＡＦＰＹの５つの視点に基づいて市内の全小中学校で授業改善に取り組み、「</w:t>
      </w:r>
      <w:r w:rsidRPr="00643C97">
        <w:rPr>
          <w:rFonts w:hint="eastAsia"/>
          <w:sz w:val="24"/>
          <w:szCs w:val="24"/>
        </w:rPr>
        <w:t>５つの視点で授業をつくる～ＡＦＰＹで変わる子どもと授業～</w:t>
      </w:r>
      <w:r>
        <w:rPr>
          <w:rFonts w:hint="eastAsia"/>
          <w:sz w:val="24"/>
          <w:szCs w:val="24"/>
        </w:rPr>
        <w:t>」にまとめています。全国初の先進的な取組であり、今後さらに広がっていくことを期待しています。</w:t>
      </w:r>
    </w:p>
    <w:p w:rsidR="00BB6CA0" w:rsidRDefault="00BB6CA0" w:rsidP="00BB6CA0">
      <w:pPr>
        <w:ind w:firstLineChars="100" w:firstLine="240"/>
        <w:rPr>
          <w:rFonts w:asciiTheme="minorEastAsia" w:hAnsiTheme="minorEastAsia"/>
          <w:sz w:val="24"/>
          <w:szCs w:val="24"/>
        </w:rPr>
      </w:pPr>
      <w:r w:rsidRPr="000B2E78">
        <w:rPr>
          <w:rFonts w:asciiTheme="minorEastAsia" w:hAnsiTheme="minorEastAsia" w:hint="eastAsia"/>
          <w:sz w:val="24"/>
          <w:szCs w:val="24"/>
        </w:rPr>
        <w:t>知識基盤社会において、ＯＥＣＤが提唱するキー・コンピテンシー（鍵概念）は知識の活用力です。全国</w:t>
      </w:r>
      <w:r w:rsidR="00D539A3">
        <w:rPr>
          <w:rFonts w:asciiTheme="minorEastAsia" w:hAnsiTheme="minorEastAsia" w:hint="eastAsia"/>
          <w:sz w:val="24"/>
          <w:szCs w:val="24"/>
        </w:rPr>
        <w:t>学力・学習状況</w:t>
      </w:r>
      <w:r w:rsidRPr="000B2E78">
        <w:rPr>
          <w:rFonts w:asciiTheme="minorEastAsia" w:hAnsiTheme="minorEastAsia" w:hint="eastAsia"/>
          <w:sz w:val="24"/>
          <w:szCs w:val="24"/>
        </w:rPr>
        <w:t>調査のＢ問題は活用力を問う</w:t>
      </w:r>
      <w:r w:rsidR="00D539A3">
        <w:rPr>
          <w:rFonts w:asciiTheme="minorEastAsia" w:hAnsiTheme="minorEastAsia" w:hint="eastAsia"/>
          <w:sz w:val="24"/>
          <w:szCs w:val="24"/>
        </w:rPr>
        <w:t>もので</w:t>
      </w:r>
      <w:r w:rsidRPr="000B2E78">
        <w:rPr>
          <w:rFonts w:asciiTheme="minorEastAsia" w:hAnsiTheme="minorEastAsia" w:hint="eastAsia"/>
          <w:sz w:val="24"/>
          <w:szCs w:val="24"/>
        </w:rPr>
        <w:t>す。一方的な知識伝達と蓄積ではなく、次々に生まれてくる新たな情報を活用して課題を解決していく力が求められているのです。</w:t>
      </w:r>
    </w:p>
    <w:p w:rsidR="00BE1E55" w:rsidRPr="000B2E78" w:rsidRDefault="00BE1E55" w:rsidP="00BE1E55">
      <w:pPr>
        <w:rPr>
          <w:rFonts w:asciiTheme="minorEastAsia" w:hAnsiTheme="minorEastAsia"/>
          <w:sz w:val="24"/>
          <w:szCs w:val="24"/>
        </w:rPr>
      </w:pPr>
      <w:r w:rsidRPr="000B2E78">
        <w:rPr>
          <w:rFonts w:asciiTheme="minorEastAsia" w:hAnsiTheme="minorEastAsia" w:hint="eastAsia"/>
          <w:sz w:val="24"/>
          <w:szCs w:val="24"/>
        </w:rPr>
        <w:t xml:space="preserve">　2003年に初めてのＰＩＳＡ（ＯＥＣＤによる世界的な学力調査）が実施され、「ＰＩＳＡショック」が我が国を襲いました。ゆとり教育が批判され、全国学力・学習状況調査が開始されました。その後、学習指導要領が改訂され、全国</w:t>
      </w:r>
      <w:r w:rsidRPr="000B2E78">
        <w:rPr>
          <w:rFonts w:asciiTheme="minorEastAsia" w:hAnsiTheme="minorEastAsia" w:hint="eastAsia"/>
          <w:sz w:val="24"/>
          <w:szCs w:val="24"/>
        </w:rPr>
        <w:lastRenderedPageBreak/>
        <w:t>的に子どもの学力が向上しています。そして、次回の</w:t>
      </w:r>
      <w:r w:rsidR="007C4171">
        <w:rPr>
          <w:rFonts w:asciiTheme="minorEastAsia" w:hAnsiTheme="minorEastAsia" w:hint="eastAsia"/>
          <w:sz w:val="24"/>
          <w:szCs w:val="24"/>
        </w:rPr>
        <w:t>改訂</w:t>
      </w:r>
      <w:r w:rsidRPr="000B2E78">
        <w:rPr>
          <w:rFonts w:asciiTheme="minorEastAsia" w:hAnsiTheme="minorEastAsia" w:hint="eastAsia"/>
          <w:sz w:val="24"/>
          <w:szCs w:val="24"/>
        </w:rPr>
        <w:t>の目玉とな</w:t>
      </w:r>
      <w:r w:rsidR="007C4171">
        <w:rPr>
          <w:rFonts w:asciiTheme="minorEastAsia" w:hAnsiTheme="minorEastAsia" w:hint="eastAsia"/>
          <w:sz w:val="24"/>
          <w:szCs w:val="24"/>
        </w:rPr>
        <w:t>る</w:t>
      </w:r>
      <w:r w:rsidRPr="000B2E78">
        <w:rPr>
          <w:rFonts w:asciiTheme="minorEastAsia" w:hAnsiTheme="minorEastAsia" w:hint="eastAsia"/>
          <w:sz w:val="24"/>
          <w:szCs w:val="24"/>
        </w:rPr>
        <w:t>のが、「アクティブ・ラーニング」です。</w:t>
      </w:r>
      <w:r w:rsidR="00D539A3">
        <w:rPr>
          <w:rFonts w:asciiTheme="minorEastAsia" w:hAnsiTheme="minorEastAsia" w:hint="eastAsia"/>
          <w:sz w:val="24"/>
          <w:szCs w:val="24"/>
        </w:rPr>
        <w:t>従来</w:t>
      </w:r>
      <w:r w:rsidRPr="000B2E78">
        <w:rPr>
          <w:rFonts w:asciiTheme="minorEastAsia" w:hAnsiTheme="minorEastAsia" w:hint="eastAsia"/>
          <w:sz w:val="24"/>
          <w:szCs w:val="24"/>
        </w:rPr>
        <w:t>の</w:t>
      </w:r>
      <w:r w:rsidR="00D539A3">
        <w:rPr>
          <w:rFonts w:asciiTheme="minorEastAsia" w:hAnsiTheme="minorEastAsia" w:hint="eastAsia"/>
          <w:sz w:val="24"/>
          <w:szCs w:val="24"/>
        </w:rPr>
        <w:t>学習</w:t>
      </w:r>
      <w:r w:rsidRPr="000B2E78">
        <w:rPr>
          <w:rFonts w:asciiTheme="minorEastAsia" w:hAnsiTheme="minorEastAsia" w:hint="eastAsia"/>
          <w:sz w:val="24"/>
          <w:szCs w:val="24"/>
        </w:rPr>
        <w:t>指導要領では学習内容が提示されてきましたが、初めて国が指導方法を提示することにな</w:t>
      </w:r>
      <w:r w:rsidR="007C4171">
        <w:rPr>
          <w:rFonts w:asciiTheme="minorEastAsia" w:hAnsiTheme="minorEastAsia" w:hint="eastAsia"/>
          <w:sz w:val="24"/>
          <w:szCs w:val="24"/>
        </w:rPr>
        <w:t>り</w:t>
      </w:r>
      <w:r w:rsidRPr="000B2E78">
        <w:rPr>
          <w:rFonts w:asciiTheme="minorEastAsia" w:hAnsiTheme="minorEastAsia" w:hint="eastAsia"/>
          <w:sz w:val="24"/>
          <w:szCs w:val="24"/>
        </w:rPr>
        <w:t>ます。</w:t>
      </w:r>
    </w:p>
    <w:p w:rsidR="001210E9" w:rsidRPr="000B2E78" w:rsidRDefault="001210E9" w:rsidP="00BE1E55">
      <w:pPr>
        <w:rPr>
          <w:rFonts w:asciiTheme="minorEastAsia" w:hAnsiTheme="minorEastAsia"/>
          <w:sz w:val="24"/>
          <w:szCs w:val="24"/>
        </w:rPr>
      </w:pPr>
      <w:r w:rsidRPr="000B2E78">
        <w:rPr>
          <w:rFonts w:asciiTheme="minorEastAsia" w:hAnsiTheme="minorEastAsia" w:hint="eastAsia"/>
          <w:sz w:val="24"/>
          <w:szCs w:val="24"/>
        </w:rPr>
        <w:t xml:space="preserve">　2010年4月、ＮＨＫ教育テレビでアメリカ・ハーバード大学のマイケル・サンデル教授の正義をテーマとする「白熱教室」が放送されました。それまでの一方的な講義形式から、学生達との間に議論を交わしながら進めていく双方向的な授業が大きな話題となりました。この試みがアクティブ・ラーニングの着想に大きな影響を与えていると思われます。　</w:t>
      </w:r>
    </w:p>
    <w:p w:rsidR="0004194C" w:rsidRDefault="0004194C">
      <w:pPr>
        <w:rPr>
          <w:rFonts w:asciiTheme="minorEastAsia" w:hAnsiTheme="minorEastAsia"/>
          <w:sz w:val="24"/>
          <w:szCs w:val="24"/>
        </w:rPr>
      </w:pPr>
      <w:r>
        <w:rPr>
          <w:rFonts w:asciiTheme="minorEastAsia" w:hAnsiTheme="minorEastAsia" w:hint="eastAsia"/>
          <w:sz w:val="24"/>
          <w:szCs w:val="24"/>
        </w:rPr>
        <w:t xml:space="preserve">　授業づくり</w:t>
      </w:r>
      <w:r w:rsidR="00457405">
        <w:rPr>
          <w:rFonts w:asciiTheme="minorEastAsia" w:hAnsiTheme="minorEastAsia" w:hint="eastAsia"/>
          <w:sz w:val="24"/>
          <w:szCs w:val="24"/>
        </w:rPr>
        <w:t>は</w:t>
      </w:r>
      <w:r>
        <w:rPr>
          <w:rFonts w:asciiTheme="minorEastAsia" w:hAnsiTheme="minorEastAsia" w:hint="eastAsia"/>
          <w:sz w:val="24"/>
          <w:szCs w:val="24"/>
        </w:rPr>
        <w:t>1回1回の授業の積み重ねです。時々の研究授業も大事ですが、ＡＦＰＹの5つの視点を頭に置いて、すべての教員が一つの一つの授業を振り返り、改善していくことが生徒の成長つながると確信しています。</w:t>
      </w:r>
    </w:p>
    <w:p w:rsidR="00151009" w:rsidRPr="000B2E78" w:rsidRDefault="00151009">
      <w:pPr>
        <w:rPr>
          <w:rFonts w:asciiTheme="minorEastAsia" w:hAnsiTheme="minorEastAsia"/>
          <w:sz w:val="24"/>
          <w:szCs w:val="24"/>
        </w:rPr>
      </w:pPr>
    </w:p>
    <w:p w:rsidR="00886A0D" w:rsidRPr="000B2E78" w:rsidRDefault="00886A0D" w:rsidP="00886A0D">
      <w:pPr>
        <w:pStyle w:val="a3"/>
        <w:numPr>
          <w:ilvl w:val="0"/>
          <w:numId w:val="2"/>
        </w:numPr>
        <w:ind w:leftChars="0"/>
        <w:rPr>
          <w:rFonts w:asciiTheme="minorEastAsia" w:hAnsiTheme="minorEastAsia"/>
          <w:sz w:val="24"/>
          <w:szCs w:val="24"/>
        </w:rPr>
      </w:pPr>
      <w:r w:rsidRPr="000B2E78">
        <w:rPr>
          <w:rFonts w:asciiTheme="minorEastAsia" w:hAnsiTheme="minorEastAsia" w:hint="eastAsia"/>
          <w:sz w:val="24"/>
          <w:szCs w:val="24"/>
        </w:rPr>
        <w:t>学校づくり</w:t>
      </w:r>
    </w:p>
    <w:p w:rsidR="00151009" w:rsidRPr="000B2E78" w:rsidRDefault="00151009" w:rsidP="00903DC5">
      <w:pPr>
        <w:rPr>
          <w:rFonts w:asciiTheme="minorEastAsia" w:hAnsiTheme="minorEastAsia"/>
          <w:sz w:val="24"/>
          <w:szCs w:val="24"/>
        </w:rPr>
      </w:pPr>
      <w:r w:rsidRPr="000B2E78">
        <w:rPr>
          <w:rFonts w:asciiTheme="minorEastAsia" w:hAnsiTheme="minorEastAsia" w:hint="eastAsia"/>
          <w:sz w:val="24"/>
          <w:szCs w:val="24"/>
        </w:rPr>
        <w:t xml:space="preserve">　一人ひとりの教職員</w:t>
      </w:r>
      <w:r w:rsidR="00DB2780">
        <w:rPr>
          <w:rFonts w:asciiTheme="minorEastAsia" w:hAnsiTheme="minorEastAsia" w:hint="eastAsia"/>
          <w:sz w:val="24"/>
          <w:szCs w:val="24"/>
        </w:rPr>
        <w:t>が</w:t>
      </w:r>
      <w:r w:rsidRPr="000B2E78">
        <w:rPr>
          <w:rFonts w:asciiTheme="minorEastAsia" w:hAnsiTheme="minorEastAsia" w:hint="eastAsia"/>
          <w:sz w:val="24"/>
          <w:szCs w:val="24"/>
        </w:rPr>
        <w:t>できることは限られています。学校教育を巡る課題は山積し、教職員の</w:t>
      </w:r>
      <w:r w:rsidR="005543A5">
        <w:rPr>
          <w:rFonts w:asciiTheme="minorEastAsia" w:hAnsiTheme="minorEastAsia" w:hint="eastAsia"/>
          <w:sz w:val="24"/>
          <w:szCs w:val="24"/>
        </w:rPr>
        <w:t>病気</w:t>
      </w:r>
      <w:r w:rsidRPr="000B2E78">
        <w:rPr>
          <w:rFonts w:asciiTheme="minorEastAsia" w:hAnsiTheme="minorEastAsia" w:hint="eastAsia"/>
          <w:sz w:val="24"/>
          <w:szCs w:val="24"/>
        </w:rPr>
        <w:t>休職が他の業種と比較しても非常に多くなっています。従来の道徳教育や特別支援教育をはじめ、いじめや学校安全等についても学校全体で取り組むことが求められ</w:t>
      </w:r>
      <w:r w:rsidR="005543A5">
        <w:rPr>
          <w:rFonts w:asciiTheme="minorEastAsia" w:hAnsiTheme="minorEastAsia" w:hint="eastAsia"/>
          <w:sz w:val="24"/>
          <w:szCs w:val="24"/>
        </w:rPr>
        <w:t>てい</w:t>
      </w:r>
      <w:r w:rsidRPr="000B2E78">
        <w:rPr>
          <w:rFonts w:asciiTheme="minorEastAsia" w:hAnsiTheme="minorEastAsia" w:hint="eastAsia"/>
          <w:sz w:val="24"/>
          <w:szCs w:val="24"/>
        </w:rPr>
        <w:t>ます。</w:t>
      </w:r>
    </w:p>
    <w:p w:rsidR="00C50CB0" w:rsidRPr="000B2E78" w:rsidRDefault="00151009" w:rsidP="00C50CB0">
      <w:pPr>
        <w:rPr>
          <w:rFonts w:asciiTheme="minorEastAsia" w:hAnsiTheme="minorEastAsia"/>
          <w:sz w:val="24"/>
          <w:szCs w:val="24"/>
        </w:rPr>
      </w:pPr>
      <w:r w:rsidRPr="000B2E78">
        <w:rPr>
          <w:rFonts w:asciiTheme="minorEastAsia" w:hAnsiTheme="minorEastAsia" w:hint="eastAsia"/>
          <w:sz w:val="24"/>
          <w:szCs w:val="24"/>
        </w:rPr>
        <w:t xml:space="preserve">　組織としての学校が目標をもって</w:t>
      </w:r>
      <w:r w:rsidR="00C50CB0" w:rsidRPr="000B2E78">
        <w:rPr>
          <w:rFonts w:asciiTheme="minorEastAsia" w:hAnsiTheme="minorEastAsia" w:hint="eastAsia"/>
          <w:sz w:val="24"/>
          <w:szCs w:val="24"/>
        </w:rPr>
        <w:t>教育活動を行い、学校評価に基づいて改善を図っていくという</w:t>
      </w:r>
      <w:r w:rsidR="00903DC5" w:rsidRPr="000B2E78">
        <w:rPr>
          <w:rFonts w:asciiTheme="minorEastAsia" w:hAnsiTheme="minorEastAsia" w:hint="eastAsia"/>
          <w:sz w:val="24"/>
          <w:szCs w:val="24"/>
        </w:rPr>
        <w:t>組織マネジメント</w:t>
      </w:r>
      <w:r w:rsidR="00C50CB0" w:rsidRPr="000B2E78">
        <w:rPr>
          <w:rFonts w:asciiTheme="minorEastAsia" w:hAnsiTheme="minorEastAsia" w:hint="eastAsia"/>
          <w:sz w:val="24"/>
          <w:szCs w:val="24"/>
        </w:rPr>
        <w:t>の考え方が定着しつつあります。また、登下校の安全確保等学校だけでは解決できない課題に地域とともに取り組むコミュニティ・スクールの導入も進んでいます。</w:t>
      </w:r>
    </w:p>
    <w:p w:rsidR="0004194C" w:rsidRDefault="00C50CB0" w:rsidP="00C50CB0">
      <w:pPr>
        <w:rPr>
          <w:rFonts w:asciiTheme="minorEastAsia" w:hAnsiTheme="minorEastAsia"/>
          <w:sz w:val="24"/>
          <w:szCs w:val="24"/>
        </w:rPr>
      </w:pPr>
      <w:r w:rsidRPr="000B2E78">
        <w:rPr>
          <w:rFonts w:asciiTheme="minorEastAsia" w:hAnsiTheme="minorEastAsia" w:hint="eastAsia"/>
          <w:sz w:val="24"/>
          <w:szCs w:val="24"/>
        </w:rPr>
        <w:t xml:space="preserve">　学校経営</w:t>
      </w:r>
      <w:r w:rsidR="00457405">
        <w:rPr>
          <w:rFonts w:asciiTheme="minorEastAsia" w:hAnsiTheme="minorEastAsia" w:hint="eastAsia"/>
          <w:sz w:val="24"/>
          <w:szCs w:val="24"/>
        </w:rPr>
        <w:t>や</w:t>
      </w:r>
      <w:r w:rsidRPr="000B2E78">
        <w:rPr>
          <w:rFonts w:asciiTheme="minorEastAsia" w:hAnsiTheme="minorEastAsia" w:hint="eastAsia"/>
          <w:sz w:val="24"/>
          <w:szCs w:val="24"/>
        </w:rPr>
        <w:t>学校づくりというと管理職が考えればいいと思いがちです</w:t>
      </w:r>
      <w:r w:rsidR="0004194C">
        <w:rPr>
          <w:rFonts w:asciiTheme="minorEastAsia" w:hAnsiTheme="minorEastAsia" w:hint="eastAsia"/>
          <w:sz w:val="24"/>
          <w:szCs w:val="24"/>
        </w:rPr>
        <w:t>。しかし、これからの学校ではすべての教職員が学校全体の動きを見ながら連動する、現代サッカーのような</w:t>
      </w:r>
      <w:r w:rsidR="00E87ECF">
        <w:rPr>
          <w:rFonts w:asciiTheme="minorEastAsia" w:hAnsiTheme="minorEastAsia" w:hint="eastAsia"/>
          <w:sz w:val="24"/>
          <w:szCs w:val="24"/>
        </w:rPr>
        <w:t>組織づくり</w:t>
      </w:r>
      <w:r w:rsidR="0004194C">
        <w:rPr>
          <w:rFonts w:asciiTheme="minorEastAsia" w:hAnsiTheme="minorEastAsia" w:hint="eastAsia"/>
          <w:sz w:val="24"/>
          <w:szCs w:val="24"/>
        </w:rPr>
        <w:t>が求められています。</w:t>
      </w:r>
      <w:r w:rsidR="00D722CD">
        <w:rPr>
          <w:rFonts w:asciiTheme="minorEastAsia" w:hAnsiTheme="minorEastAsia" w:hint="eastAsia"/>
          <w:sz w:val="24"/>
          <w:szCs w:val="24"/>
        </w:rPr>
        <w:t>スター選手は必要ない。カリスマも必要ない。</w:t>
      </w:r>
      <w:r w:rsidR="005543A5">
        <w:rPr>
          <w:rFonts w:asciiTheme="minorEastAsia" w:hAnsiTheme="minorEastAsia" w:hint="eastAsia"/>
          <w:sz w:val="24"/>
          <w:szCs w:val="24"/>
        </w:rPr>
        <w:t>迅速に</w:t>
      </w:r>
      <w:r w:rsidR="00D722CD">
        <w:rPr>
          <w:rFonts w:asciiTheme="minorEastAsia" w:hAnsiTheme="minorEastAsia" w:hint="eastAsia"/>
          <w:sz w:val="24"/>
          <w:szCs w:val="24"/>
        </w:rPr>
        <w:t>チームで考え、だれでも</w:t>
      </w:r>
      <w:r w:rsidR="00305087">
        <w:rPr>
          <w:rFonts w:asciiTheme="minorEastAsia" w:hAnsiTheme="minorEastAsia" w:hint="eastAsia"/>
          <w:sz w:val="24"/>
          <w:szCs w:val="24"/>
        </w:rPr>
        <w:t>同じように</w:t>
      </w:r>
      <w:r w:rsidR="00D722CD">
        <w:rPr>
          <w:rFonts w:asciiTheme="minorEastAsia" w:hAnsiTheme="minorEastAsia" w:hint="eastAsia"/>
          <w:sz w:val="24"/>
          <w:szCs w:val="24"/>
        </w:rPr>
        <w:t>できるシステムをつくることが大切です。</w:t>
      </w:r>
    </w:p>
    <w:p w:rsidR="00C50CB0" w:rsidRPr="000B2E78" w:rsidRDefault="00C50CB0" w:rsidP="0004194C">
      <w:pPr>
        <w:ind w:firstLineChars="100" w:firstLine="240"/>
        <w:rPr>
          <w:rFonts w:asciiTheme="minorEastAsia" w:hAnsiTheme="minorEastAsia"/>
          <w:sz w:val="24"/>
          <w:szCs w:val="24"/>
        </w:rPr>
      </w:pPr>
      <w:r w:rsidRPr="000B2E78">
        <w:rPr>
          <w:rFonts w:asciiTheme="minorEastAsia" w:hAnsiTheme="minorEastAsia" w:hint="eastAsia"/>
          <w:sz w:val="24"/>
          <w:szCs w:val="24"/>
        </w:rPr>
        <w:t>例えば</w:t>
      </w:r>
      <w:r w:rsidR="0004194C">
        <w:rPr>
          <w:rFonts w:asciiTheme="minorEastAsia" w:hAnsiTheme="minorEastAsia" w:hint="eastAsia"/>
          <w:sz w:val="24"/>
          <w:szCs w:val="24"/>
        </w:rPr>
        <w:t>、</w:t>
      </w:r>
      <w:r w:rsidRPr="000B2E78">
        <w:rPr>
          <w:rFonts w:asciiTheme="minorEastAsia" w:hAnsiTheme="minorEastAsia" w:hint="eastAsia"/>
          <w:sz w:val="24"/>
          <w:szCs w:val="24"/>
        </w:rPr>
        <w:t>中学校のある学級で「起立してから発言する」というルールを徹底させようとすれば、その学級で教える各教科の担任が共通理解する必要があります。少なくとも学年単位で共通理解</w:t>
      </w:r>
      <w:r w:rsidR="00D539A3">
        <w:rPr>
          <w:rFonts w:asciiTheme="minorEastAsia" w:hAnsiTheme="minorEastAsia" w:hint="eastAsia"/>
          <w:sz w:val="24"/>
          <w:szCs w:val="24"/>
        </w:rPr>
        <w:t>をもとに</w:t>
      </w:r>
      <w:r w:rsidRPr="000B2E78">
        <w:rPr>
          <w:rFonts w:asciiTheme="minorEastAsia" w:hAnsiTheme="minorEastAsia" w:hint="eastAsia"/>
          <w:sz w:val="24"/>
          <w:szCs w:val="24"/>
        </w:rPr>
        <w:t>実行しないと教育効果はあがらないでしょう。小学校でも教科担任制の試みが進んでいますが、複数の目で一人ひとりの生徒や学級集団を見ながら、指導の改善を図っていくことが重要です。</w:t>
      </w:r>
    </w:p>
    <w:p w:rsidR="0004194C" w:rsidRPr="000B2E78" w:rsidRDefault="0004194C">
      <w:pPr>
        <w:rPr>
          <w:rFonts w:asciiTheme="minorEastAsia" w:hAnsiTheme="minorEastAsia"/>
          <w:sz w:val="24"/>
          <w:szCs w:val="24"/>
        </w:rPr>
      </w:pPr>
    </w:p>
    <w:p w:rsidR="00886A0D" w:rsidRDefault="008F2AFB">
      <w:pPr>
        <w:rPr>
          <w:rFonts w:asciiTheme="minorEastAsia" w:hAnsiTheme="minorEastAsia"/>
          <w:sz w:val="24"/>
          <w:szCs w:val="24"/>
        </w:rPr>
      </w:pPr>
      <w:r>
        <w:rPr>
          <w:rFonts w:asciiTheme="minorEastAsia" w:hAnsiTheme="minorEastAsia" w:hint="eastAsia"/>
          <w:sz w:val="24"/>
          <w:szCs w:val="24"/>
        </w:rPr>
        <w:t>６</w:t>
      </w:r>
      <w:r w:rsidR="00886A0D" w:rsidRPr="000B2E78">
        <w:rPr>
          <w:rFonts w:asciiTheme="minorEastAsia" w:hAnsiTheme="minorEastAsia" w:hint="eastAsia"/>
          <w:sz w:val="24"/>
          <w:szCs w:val="24"/>
        </w:rPr>
        <w:t xml:space="preserve">　おわりに</w:t>
      </w:r>
    </w:p>
    <w:p w:rsidR="0084604C" w:rsidRPr="0084604C" w:rsidRDefault="0084604C" w:rsidP="0084604C">
      <w:pPr>
        <w:pStyle w:val="a3"/>
        <w:numPr>
          <w:ilvl w:val="0"/>
          <w:numId w:val="8"/>
        </w:numPr>
        <w:ind w:leftChars="0"/>
        <w:rPr>
          <w:rFonts w:asciiTheme="minorEastAsia" w:hAnsiTheme="minorEastAsia" w:hint="eastAsia"/>
          <w:sz w:val="24"/>
          <w:szCs w:val="24"/>
        </w:rPr>
      </w:pPr>
      <w:r w:rsidRPr="0084604C">
        <w:rPr>
          <w:rFonts w:asciiTheme="minorEastAsia" w:hAnsiTheme="minorEastAsia" w:hint="eastAsia"/>
          <w:sz w:val="24"/>
          <w:szCs w:val="24"/>
        </w:rPr>
        <w:t>代わ</w:t>
      </w:r>
      <w:r w:rsidR="00570D12">
        <w:rPr>
          <w:rFonts w:asciiTheme="minorEastAsia" w:hAnsiTheme="minorEastAsia" w:hint="eastAsia"/>
          <w:sz w:val="24"/>
          <w:szCs w:val="24"/>
        </w:rPr>
        <w:t>りはいな</w:t>
      </w:r>
      <w:r w:rsidRPr="0084604C">
        <w:rPr>
          <w:rFonts w:asciiTheme="minorEastAsia" w:hAnsiTheme="minorEastAsia" w:hint="eastAsia"/>
          <w:sz w:val="24"/>
          <w:szCs w:val="24"/>
        </w:rPr>
        <w:t>い</w:t>
      </w:r>
    </w:p>
    <w:p w:rsidR="00B26BC2" w:rsidRDefault="0084604C" w:rsidP="0084604C">
      <w:pPr>
        <w:rPr>
          <w:rFonts w:asciiTheme="minorEastAsia" w:hAnsiTheme="minorEastAsia" w:hint="eastAsia"/>
          <w:sz w:val="24"/>
          <w:szCs w:val="24"/>
        </w:rPr>
      </w:pPr>
      <w:r>
        <w:rPr>
          <w:rFonts w:asciiTheme="minorEastAsia" w:hAnsiTheme="minorEastAsia" w:hint="eastAsia"/>
          <w:sz w:val="24"/>
          <w:szCs w:val="24"/>
        </w:rPr>
        <w:t xml:space="preserve">　40歳を</w:t>
      </w:r>
      <w:r w:rsidR="00D539A3">
        <w:rPr>
          <w:rFonts w:asciiTheme="minorEastAsia" w:hAnsiTheme="minorEastAsia" w:hint="eastAsia"/>
          <w:sz w:val="24"/>
          <w:szCs w:val="24"/>
        </w:rPr>
        <w:t>過ぎてからジョギングをはじめ、</w:t>
      </w:r>
      <w:r>
        <w:rPr>
          <w:rFonts w:asciiTheme="minorEastAsia" w:hAnsiTheme="minorEastAsia" w:hint="eastAsia"/>
          <w:sz w:val="24"/>
          <w:szCs w:val="24"/>
        </w:rPr>
        <w:t>仲間とともに青島・太平洋マラソン</w:t>
      </w:r>
      <w:r>
        <w:rPr>
          <w:rFonts w:asciiTheme="minorEastAsia" w:hAnsiTheme="minorEastAsia" w:hint="eastAsia"/>
          <w:sz w:val="24"/>
          <w:szCs w:val="24"/>
        </w:rPr>
        <w:lastRenderedPageBreak/>
        <w:t>や指宿菜の花マラソンに挑戦し、最近の６年間は年間2000ｋｍをクリアしてきました。そのつけが一気にきて、「脊柱管狭窄症」の診断が出ました。背骨を通る神経が圧迫されて足腰にしびれが出ています。このような状態になって初めて普通に歩けることのありがたさを感じることができます。何事もバランスが大事だと実感しています。気になっているのは、この背骨の</w:t>
      </w:r>
      <w:r w:rsidR="00B26BC2">
        <w:rPr>
          <w:rFonts w:asciiTheme="minorEastAsia" w:hAnsiTheme="minorEastAsia" w:hint="eastAsia"/>
          <w:sz w:val="24"/>
          <w:szCs w:val="24"/>
        </w:rPr>
        <w:t>症状が</w:t>
      </w:r>
      <w:r w:rsidR="00D539A3">
        <w:rPr>
          <w:rFonts w:asciiTheme="minorEastAsia" w:hAnsiTheme="minorEastAsia" w:hint="eastAsia"/>
          <w:sz w:val="24"/>
          <w:szCs w:val="24"/>
        </w:rPr>
        <w:t>ジョギング</w:t>
      </w:r>
      <w:r w:rsidR="00B26BC2">
        <w:rPr>
          <w:rFonts w:asciiTheme="minorEastAsia" w:hAnsiTheme="minorEastAsia" w:hint="eastAsia"/>
          <w:sz w:val="24"/>
          <w:szCs w:val="24"/>
        </w:rPr>
        <w:t>のせいだけではなく、ロープコースのビレイ（チャレンジャーをロープで支えること）が影響しているのではないかということです。徳佐や徳地で何度となく指導を重ねる中でダメージが蓄積されたのかもしれません。ロープコースの指導をされる</w:t>
      </w:r>
      <w:r w:rsidR="00D539A3">
        <w:rPr>
          <w:rFonts w:asciiTheme="minorEastAsia" w:hAnsiTheme="minorEastAsia" w:hint="eastAsia"/>
          <w:sz w:val="24"/>
          <w:szCs w:val="24"/>
        </w:rPr>
        <w:t>みな</w:t>
      </w:r>
      <w:r w:rsidR="00B26BC2">
        <w:rPr>
          <w:rFonts w:asciiTheme="minorEastAsia" w:hAnsiTheme="minorEastAsia" w:hint="eastAsia"/>
          <w:sz w:val="24"/>
          <w:szCs w:val="24"/>
        </w:rPr>
        <w:t>さん、身体への負担が過重にならないよう気を付けてください。もうすぐ、再生医療の進歩によって背骨を取り換えることが可能になるかもしれませんが、当面の間は代わり</w:t>
      </w:r>
      <w:r w:rsidR="00D539A3">
        <w:rPr>
          <w:rFonts w:asciiTheme="minorEastAsia" w:hAnsiTheme="minorEastAsia" w:hint="eastAsia"/>
          <w:sz w:val="24"/>
          <w:szCs w:val="24"/>
        </w:rPr>
        <w:t>が</w:t>
      </w:r>
      <w:r w:rsidR="00B26BC2">
        <w:rPr>
          <w:rFonts w:asciiTheme="minorEastAsia" w:hAnsiTheme="minorEastAsia" w:hint="eastAsia"/>
          <w:sz w:val="24"/>
          <w:szCs w:val="24"/>
        </w:rPr>
        <w:t>ききません。</w:t>
      </w:r>
    </w:p>
    <w:p w:rsidR="00570D12" w:rsidRDefault="00570D12" w:rsidP="0084604C">
      <w:pPr>
        <w:rPr>
          <w:rFonts w:asciiTheme="minorEastAsia" w:hAnsiTheme="minorEastAsia" w:hint="eastAsia"/>
          <w:sz w:val="24"/>
          <w:szCs w:val="24"/>
        </w:rPr>
      </w:pPr>
      <w:r>
        <w:rPr>
          <w:rFonts w:asciiTheme="minorEastAsia" w:hAnsiTheme="minorEastAsia" w:hint="eastAsia"/>
          <w:sz w:val="24"/>
          <w:szCs w:val="24"/>
        </w:rPr>
        <w:t xml:space="preserve">　当たり前のことですが、一人の人は一人しかいません。代わりはいません。教育相談は一人の相談者を大切にすることから始まります。学校に行けない苦しさ、悲しさをわかろうとする、感じ取ろうとする。そのために相談者の話に耳を傾ける。傾聴がとても大事な作業になります。</w:t>
      </w:r>
      <w:r w:rsidR="00980535">
        <w:rPr>
          <w:rFonts w:asciiTheme="minorEastAsia" w:hAnsiTheme="minorEastAsia" w:hint="eastAsia"/>
          <w:sz w:val="24"/>
          <w:szCs w:val="24"/>
        </w:rPr>
        <w:t>簡単に心を開くことはできないので、１回50分の中で少しずつです。継続してセンターに来ることで、やりたいことも見えてきます。親身になればなるほど、代わってやってあげたくなります。しかし、その人の人生を代わることはできません。あくまでそばで応援することしかできないのです。子どもに対する教員、保護者に対する教員、相談者に対するセンターの立場も同じです。代わることはできない。しかし、一緒に悩んだり、考えたりすることはできます。</w:t>
      </w:r>
    </w:p>
    <w:p w:rsidR="0084604C" w:rsidRDefault="0084604C" w:rsidP="0084604C">
      <w:pPr>
        <w:rPr>
          <w:rFonts w:asciiTheme="minorEastAsia" w:hAnsiTheme="minorEastAsia" w:hint="eastAsia"/>
          <w:sz w:val="24"/>
          <w:szCs w:val="24"/>
        </w:rPr>
      </w:pPr>
    </w:p>
    <w:p w:rsidR="0084604C" w:rsidRDefault="003371FD" w:rsidP="0084604C">
      <w:pPr>
        <w:rPr>
          <w:rFonts w:asciiTheme="minorEastAsia" w:hAnsiTheme="minorEastAsia" w:hint="eastAsia"/>
          <w:sz w:val="24"/>
          <w:szCs w:val="24"/>
        </w:rPr>
      </w:pPr>
      <w:r>
        <w:rPr>
          <w:rFonts w:asciiTheme="minorEastAsia" w:hAnsiTheme="minorEastAsia" w:hint="eastAsia"/>
          <w:sz w:val="24"/>
          <w:szCs w:val="24"/>
        </w:rPr>
        <w:t xml:space="preserve">　（２）</w:t>
      </w:r>
      <w:r w:rsidR="00A9199F">
        <w:rPr>
          <w:rFonts w:asciiTheme="minorEastAsia" w:hAnsiTheme="minorEastAsia" w:hint="eastAsia"/>
          <w:sz w:val="24"/>
          <w:szCs w:val="24"/>
        </w:rPr>
        <w:t>総合的な</w:t>
      </w:r>
      <w:r>
        <w:rPr>
          <w:rFonts w:asciiTheme="minorEastAsia" w:hAnsiTheme="minorEastAsia" w:hint="eastAsia"/>
          <w:sz w:val="24"/>
          <w:szCs w:val="24"/>
        </w:rPr>
        <w:t>学級づくり</w:t>
      </w:r>
      <w:r w:rsidR="00A9199F">
        <w:rPr>
          <w:rFonts w:asciiTheme="minorEastAsia" w:hAnsiTheme="minorEastAsia" w:hint="eastAsia"/>
          <w:sz w:val="24"/>
          <w:szCs w:val="24"/>
        </w:rPr>
        <w:t>推進プラン</w:t>
      </w:r>
    </w:p>
    <w:p w:rsidR="000B21A9" w:rsidRDefault="003371FD" w:rsidP="0084604C">
      <w:pPr>
        <w:rPr>
          <w:rFonts w:asciiTheme="minorEastAsia" w:hAnsiTheme="minorEastAsia" w:hint="eastAsia"/>
          <w:sz w:val="24"/>
          <w:szCs w:val="24"/>
        </w:rPr>
      </w:pPr>
      <w:r>
        <w:rPr>
          <w:rFonts w:asciiTheme="minorEastAsia" w:hAnsiTheme="minorEastAsia" w:hint="eastAsia"/>
          <w:sz w:val="24"/>
          <w:szCs w:val="24"/>
        </w:rPr>
        <w:t xml:space="preserve">　多くのベテランにとって当たり前のことも、</w:t>
      </w:r>
      <w:r w:rsidR="00080295">
        <w:rPr>
          <w:rFonts w:asciiTheme="minorEastAsia" w:hAnsiTheme="minorEastAsia" w:hint="eastAsia"/>
          <w:sz w:val="24"/>
          <w:szCs w:val="24"/>
        </w:rPr>
        <w:t>新人に</w:t>
      </w:r>
      <w:r>
        <w:rPr>
          <w:rFonts w:asciiTheme="minorEastAsia" w:hAnsiTheme="minorEastAsia" w:hint="eastAsia"/>
          <w:sz w:val="24"/>
          <w:szCs w:val="24"/>
        </w:rPr>
        <w:t>伝えようとしなければ伝わることはありません。</w:t>
      </w:r>
      <w:r w:rsidR="009025BE">
        <w:rPr>
          <w:rFonts w:asciiTheme="minorEastAsia" w:hAnsiTheme="minorEastAsia" w:hint="eastAsia"/>
          <w:sz w:val="24"/>
          <w:szCs w:val="24"/>
        </w:rPr>
        <w:t>ベテランの背中を</w:t>
      </w:r>
      <w:r>
        <w:rPr>
          <w:rFonts w:asciiTheme="minorEastAsia" w:hAnsiTheme="minorEastAsia" w:hint="eastAsia"/>
          <w:sz w:val="24"/>
          <w:szCs w:val="24"/>
        </w:rPr>
        <w:t>見て学ぶということ</w:t>
      </w:r>
      <w:r w:rsidR="000B21A9">
        <w:rPr>
          <w:rFonts w:asciiTheme="minorEastAsia" w:hAnsiTheme="minorEastAsia" w:hint="eastAsia"/>
          <w:sz w:val="24"/>
          <w:szCs w:val="24"/>
        </w:rPr>
        <w:t>は</w:t>
      </w:r>
      <w:r>
        <w:rPr>
          <w:rFonts w:asciiTheme="minorEastAsia" w:hAnsiTheme="minorEastAsia" w:hint="eastAsia"/>
          <w:sz w:val="24"/>
          <w:szCs w:val="24"/>
        </w:rPr>
        <w:t>もちろんありますが、</w:t>
      </w:r>
      <w:r w:rsidR="009025BE">
        <w:rPr>
          <w:rFonts w:asciiTheme="minorEastAsia" w:hAnsiTheme="minorEastAsia" w:hint="eastAsia"/>
          <w:sz w:val="24"/>
          <w:szCs w:val="24"/>
        </w:rPr>
        <w:t>早く多くの人に伝える場合、</w:t>
      </w:r>
      <w:r>
        <w:rPr>
          <w:rFonts w:asciiTheme="minorEastAsia" w:hAnsiTheme="minorEastAsia" w:hint="eastAsia"/>
          <w:sz w:val="24"/>
          <w:szCs w:val="24"/>
        </w:rPr>
        <w:t>伝えたいことを整理して言葉にしなければ、最低限のことを効率よく伝えることはできません。</w:t>
      </w:r>
    </w:p>
    <w:p w:rsidR="000B21A9" w:rsidRDefault="003371FD" w:rsidP="000B21A9">
      <w:pPr>
        <w:ind w:firstLineChars="100" w:firstLine="240"/>
        <w:rPr>
          <w:rFonts w:asciiTheme="minorEastAsia" w:hAnsiTheme="minorEastAsia" w:hint="eastAsia"/>
          <w:sz w:val="24"/>
          <w:szCs w:val="24"/>
        </w:rPr>
      </w:pPr>
      <w:r>
        <w:rPr>
          <w:rFonts w:asciiTheme="minorEastAsia" w:hAnsiTheme="minorEastAsia" w:hint="eastAsia"/>
          <w:sz w:val="24"/>
          <w:szCs w:val="24"/>
        </w:rPr>
        <w:t>ＡＦＰＹのアクティビティは学級づくりの</w:t>
      </w:r>
      <w:r w:rsidR="000B21A9">
        <w:rPr>
          <w:rFonts w:asciiTheme="minorEastAsia" w:hAnsiTheme="minorEastAsia" w:hint="eastAsia"/>
          <w:sz w:val="24"/>
          <w:szCs w:val="24"/>
        </w:rPr>
        <w:t>うち、</w:t>
      </w:r>
      <w:r>
        <w:rPr>
          <w:rFonts w:asciiTheme="minorEastAsia" w:hAnsiTheme="minorEastAsia" w:hint="eastAsia"/>
          <w:sz w:val="24"/>
          <w:szCs w:val="24"/>
        </w:rPr>
        <w:t>人間関係づくりの部分で貢献してきました。</w:t>
      </w:r>
      <w:r w:rsidR="000B21A9">
        <w:rPr>
          <w:rFonts w:asciiTheme="minorEastAsia" w:hAnsiTheme="minorEastAsia" w:hint="eastAsia"/>
          <w:sz w:val="24"/>
          <w:szCs w:val="24"/>
        </w:rPr>
        <w:t>そのことは今後も変わることはありません。</w:t>
      </w:r>
    </w:p>
    <w:p w:rsidR="0084604C" w:rsidRDefault="000B21A9" w:rsidP="000B21A9">
      <w:pPr>
        <w:ind w:firstLineChars="100" w:firstLine="240"/>
        <w:rPr>
          <w:rFonts w:asciiTheme="minorEastAsia" w:hAnsiTheme="minorEastAsia" w:hint="eastAsia"/>
          <w:sz w:val="24"/>
          <w:szCs w:val="24"/>
        </w:rPr>
      </w:pPr>
      <w:r>
        <w:rPr>
          <w:rFonts w:asciiTheme="minorEastAsia" w:hAnsiTheme="minorEastAsia" w:hint="eastAsia"/>
          <w:sz w:val="24"/>
          <w:szCs w:val="24"/>
        </w:rPr>
        <w:t>一方で、</w:t>
      </w:r>
      <w:r w:rsidR="00A9199F">
        <w:rPr>
          <w:rFonts w:asciiTheme="minorEastAsia" w:hAnsiTheme="minorEastAsia" w:hint="eastAsia"/>
          <w:sz w:val="24"/>
          <w:szCs w:val="24"/>
        </w:rPr>
        <w:t>年間を通して学級づくりをどのように進めるのかをまとめたものが必要ではないでしょうか。例えば、島根県教育センターは共同研究「学級集団づくりへの取組」の成果物として「学級集団づくり魅力ガイドブック」を作成しています。</w:t>
      </w:r>
    </w:p>
    <w:p w:rsidR="00A9199F" w:rsidRDefault="00A9199F" w:rsidP="0084604C">
      <w:pPr>
        <w:rPr>
          <w:rFonts w:asciiTheme="minorEastAsia" w:hAnsiTheme="minorEastAsia" w:hint="eastAsia"/>
          <w:sz w:val="24"/>
          <w:szCs w:val="24"/>
        </w:rPr>
      </w:pPr>
      <w:r>
        <w:rPr>
          <w:rFonts w:asciiTheme="minorEastAsia" w:hAnsiTheme="minorEastAsia" w:hint="eastAsia"/>
          <w:sz w:val="24"/>
          <w:szCs w:val="24"/>
        </w:rPr>
        <w:t xml:space="preserve">　</w:t>
      </w:r>
      <w:r w:rsidR="000B21A9">
        <w:rPr>
          <w:rFonts w:asciiTheme="minorEastAsia" w:hAnsiTheme="minorEastAsia" w:hint="eastAsia"/>
          <w:sz w:val="24"/>
          <w:szCs w:val="24"/>
        </w:rPr>
        <w:t>「</w:t>
      </w:r>
      <w:r>
        <w:rPr>
          <w:rFonts w:asciiTheme="minorEastAsia" w:hAnsiTheme="minorEastAsia" w:hint="eastAsia"/>
          <w:sz w:val="24"/>
          <w:szCs w:val="24"/>
        </w:rPr>
        <w:t>総合的な学級づくり推進プラン</w:t>
      </w:r>
      <w:r w:rsidR="000B21A9">
        <w:rPr>
          <w:rFonts w:asciiTheme="minorEastAsia" w:hAnsiTheme="minorEastAsia" w:hint="eastAsia"/>
          <w:sz w:val="24"/>
          <w:szCs w:val="24"/>
        </w:rPr>
        <w:t>」（仮称）</w:t>
      </w:r>
      <w:r>
        <w:rPr>
          <w:rFonts w:asciiTheme="minorEastAsia" w:hAnsiTheme="minorEastAsia" w:hint="eastAsia"/>
          <w:sz w:val="24"/>
          <w:szCs w:val="24"/>
        </w:rPr>
        <w:t>のようなものの中に、特別活動の基本的な考え方や</w:t>
      </w:r>
      <w:r w:rsidR="000B21A9">
        <w:rPr>
          <w:rFonts w:asciiTheme="minorEastAsia" w:hAnsiTheme="minorEastAsia" w:hint="eastAsia"/>
          <w:sz w:val="24"/>
          <w:szCs w:val="24"/>
        </w:rPr>
        <w:t>年間指導計画の作成方法、</w:t>
      </w:r>
      <w:r>
        <w:rPr>
          <w:rFonts w:asciiTheme="minorEastAsia" w:hAnsiTheme="minorEastAsia" w:hint="eastAsia"/>
          <w:sz w:val="24"/>
          <w:szCs w:val="24"/>
        </w:rPr>
        <w:t>人間関係づくり、集団づくりの理論や技法が含まれるのでしょう。</w:t>
      </w:r>
    </w:p>
    <w:p w:rsidR="00294E5E" w:rsidRDefault="00294E5E" w:rsidP="0084604C">
      <w:pPr>
        <w:rPr>
          <w:rFonts w:asciiTheme="minorEastAsia" w:hAnsiTheme="minorEastAsia" w:hint="eastAsia"/>
          <w:sz w:val="24"/>
          <w:szCs w:val="24"/>
        </w:rPr>
      </w:pPr>
      <w:r>
        <w:rPr>
          <w:rFonts w:asciiTheme="minorEastAsia" w:hAnsiTheme="minorEastAsia" w:hint="eastAsia"/>
          <w:sz w:val="24"/>
          <w:szCs w:val="24"/>
        </w:rPr>
        <w:lastRenderedPageBreak/>
        <w:t xml:space="preserve">　また、ＡＦＰＹの５つの視点の有効性について、何らかの検証が必要となります。効果検証によって、さらにバージョンアップできると思います。</w:t>
      </w:r>
    </w:p>
    <w:p w:rsidR="0084604C" w:rsidRDefault="0084604C" w:rsidP="0084604C">
      <w:pPr>
        <w:rPr>
          <w:rFonts w:asciiTheme="minorEastAsia" w:hAnsiTheme="minorEastAsia" w:hint="eastAsia"/>
          <w:sz w:val="24"/>
          <w:szCs w:val="24"/>
        </w:rPr>
      </w:pPr>
    </w:p>
    <w:p w:rsidR="0084604C" w:rsidRPr="00A9199F" w:rsidRDefault="00A9199F" w:rsidP="00A9199F">
      <w:pPr>
        <w:ind w:firstLineChars="100" w:firstLine="240"/>
        <w:rPr>
          <w:rFonts w:asciiTheme="minorEastAsia" w:hAnsiTheme="minorEastAsia" w:hint="eastAsia"/>
          <w:sz w:val="24"/>
          <w:szCs w:val="24"/>
        </w:rPr>
      </w:pPr>
      <w:r>
        <w:rPr>
          <w:rFonts w:asciiTheme="minorEastAsia" w:hAnsiTheme="minorEastAsia" w:hint="eastAsia"/>
          <w:sz w:val="24"/>
          <w:szCs w:val="24"/>
        </w:rPr>
        <w:t>（３）</w:t>
      </w:r>
      <w:r w:rsidR="00E81BDE">
        <w:rPr>
          <w:rFonts w:asciiTheme="minorEastAsia" w:hAnsiTheme="minorEastAsia" w:hint="eastAsia"/>
          <w:sz w:val="24"/>
          <w:szCs w:val="24"/>
        </w:rPr>
        <w:t>何でもない時に</w:t>
      </w:r>
    </w:p>
    <w:p w:rsidR="00396C8C" w:rsidRDefault="00A9199F" w:rsidP="000D0994">
      <w:pPr>
        <w:rPr>
          <w:rFonts w:hint="eastAsia"/>
          <w:sz w:val="24"/>
          <w:szCs w:val="24"/>
        </w:rPr>
      </w:pPr>
      <w:r>
        <w:rPr>
          <w:rFonts w:asciiTheme="minorEastAsia" w:hAnsiTheme="minorEastAsia" w:hint="eastAsia"/>
          <w:sz w:val="24"/>
          <w:szCs w:val="24"/>
        </w:rPr>
        <w:t xml:space="preserve">　</w:t>
      </w:r>
      <w:r w:rsidR="006D1EA5">
        <w:rPr>
          <w:rFonts w:asciiTheme="minorEastAsia" w:hAnsiTheme="minorEastAsia" w:hint="eastAsia"/>
          <w:sz w:val="24"/>
          <w:szCs w:val="24"/>
        </w:rPr>
        <w:t>平成26年７月に実施された</w:t>
      </w:r>
      <w:r w:rsidR="006D1EA5">
        <w:rPr>
          <w:rFonts w:hint="eastAsia"/>
          <w:sz w:val="24"/>
          <w:szCs w:val="24"/>
        </w:rPr>
        <w:t>内閣府</w:t>
      </w:r>
      <w:r w:rsidR="00765AD9">
        <w:rPr>
          <w:rFonts w:hint="eastAsia"/>
          <w:sz w:val="24"/>
          <w:szCs w:val="24"/>
        </w:rPr>
        <w:t>政策統括官</w:t>
      </w:r>
      <w:r w:rsidR="006D1EA5">
        <w:rPr>
          <w:rFonts w:hint="eastAsia"/>
          <w:sz w:val="24"/>
          <w:szCs w:val="24"/>
        </w:rPr>
        <w:t>の</w:t>
      </w:r>
      <w:r w:rsidR="005955BD">
        <w:rPr>
          <w:rFonts w:hint="eastAsia"/>
          <w:sz w:val="24"/>
          <w:szCs w:val="24"/>
        </w:rPr>
        <w:t>「</w:t>
      </w:r>
      <w:r w:rsidR="006D1EA5">
        <w:rPr>
          <w:rFonts w:hint="eastAsia"/>
          <w:sz w:val="24"/>
          <w:szCs w:val="24"/>
        </w:rPr>
        <w:t>小学生・中学生の意識に関する調査報告書</w:t>
      </w:r>
      <w:r w:rsidR="005955BD">
        <w:rPr>
          <w:rFonts w:hint="eastAsia"/>
          <w:sz w:val="24"/>
          <w:szCs w:val="24"/>
        </w:rPr>
        <w:t>」</w:t>
      </w:r>
      <w:r w:rsidR="006D1EA5">
        <w:rPr>
          <w:rFonts w:hint="eastAsia"/>
          <w:sz w:val="24"/>
          <w:szCs w:val="24"/>
        </w:rPr>
        <w:t>によれば、</w:t>
      </w:r>
      <w:r w:rsidR="005955BD">
        <w:rPr>
          <w:rFonts w:hint="eastAsia"/>
          <w:sz w:val="24"/>
          <w:szCs w:val="24"/>
        </w:rPr>
        <w:t>平成</w:t>
      </w:r>
      <w:r w:rsidR="005955BD">
        <w:rPr>
          <w:rFonts w:hint="eastAsia"/>
          <w:sz w:val="24"/>
          <w:szCs w:val="24"/>
        </w:rPr>
        <w:t>18</w:t>
      </w:r>
      <w:r w:rsidR="005955BD">
        <w:rPr>
          <w:rFonts w:hint="eastAsia"/>
          <w:sz w:val="24"/>
          <w:szCs w:val="24"/>
        </w:rPr>
        <w:t>年と比べて小中学生の生活環境は改善しています。</w:t>
      </w:r>
    </w:p>
    <w:p w:rsidR="00765AD9" w:rsidRDefault="00765AD9" w:rsidP="000D0994">
      <w:pPr>
        <w:rPr>
          <w:rFonts w:hint="eastAsia"/>
          <w:sz w:val="24"/>
          <w:szCs w:val="24"/>
        </w:rPr>
      </w:pPr>
      <w:r>
        <w:rPr>
          <w:rFonts w:hint="eastAsia"/>
          <w:sz w:val="24"/>
          <w:szCs w:val="24"/>
        </w:rPr>
        <w:t xml:space="preserve">　例えば、「ふだんの生活について」（第１節）では、「あなたのほっとできる場所はどこですか」との問いに「家」と答えた者の割合は、</w:t>
      </w:r>
      <w:r>
        <w:rPr>
          <w:rFonts w:hint="eastAsia"/>
          <w:sz w:val="24"/>
          <w:szCs w:val="24"/>
        </w:rPr>
        <w:t>18</w:t>
      </w:r>
      <w:r>
        <w:rPr>
          <w:rFonts w:hint="eastAsia"/>
          <w:sz w:val="24"/>
          <w:szCs w:val="24"/>
        </w:rPr>
        <w:t>年の</w:t>
      </w:r>
      <w:r>
        <w:rPr>
          <w:rFonts w:hint="eastAsia"/>
          <w:sz w:val="24"/>
          <w:szCs w:val="24"/>
        </w:rPr>
        <w:t>86.0</w:t>
      </w:r>
      <w:r>
        <w:rPr>
          <w:rFonts w:hint="eastAsia"/>
          <w:sz w:val="24"/>
          <w:szCs w:val="24"/>
        </w:rPr>
        <w:t>％が</w:t>
      </w:r>
      <w:r>
        <w:rPr>
          <w:rFonts w:hint="eastAsia"/>
          <w:sz w:val="24"/>
          <w:szCs w:val="24"/>
        </w:rPr>
        <w:t>26</w:t>
      </w:r>
      <w:r>
        <w:rPr>
          <w:rFonts w:hint="eastAsia"/>
          <w:sz w:val="24"/>
          <w:szCs w:val="24"/>
        </w:rPr>
        <w:t>年には</w:t>
      </w:r>
      <w:r>
        <w:rPr>
          <w:rFonts w:hint="eastAsia"/>
          <w:sz w:val="24"/>
          <w:szCs w:val="24"/>
        </w:rPr>
        <w:t>88.6</w:t>
      </w:r>
      <w:r>
        <w:rPr>
          <w:rFonts w:hint="eastAsia"/>
          <w:sz w:val="24"/>
          <w:szCs w:val="24"/>
        </w:rPr>
        <w:t>％と</w:t>
      </w:r>
      <w:r>
        <w:rPr>
          <w:rFonts w:hint="eastAsia"/>
          <w:sz w:val="24"/>
          <w:szCs w:val="24"/>
        </w:rPr>
        <w:t>2.6</w:t>
      </w:r>
      <w:r>
        <w:rPr>
          <w:rFonts w:hint="eastAsia"/>
          <w:sz w:val="24"/>
          <w:szCs w:val="24"/>
        </w:rPr>
        <w:t>ポイント増加している。また、「学校生活について」（第２節）では、「学校の授業がよくわかっている」と答えた者の割合は、</w:t>
      </w:r>
      <w:r>
        <w:rPr>
          <w:rFonts w:hint="eastAsia"/>
          <w:sz w:val="24"/>
          <w:szCs w:val="24"/>
        </w:rPr>
        <w:t>18</w:t>
      </w:r>
      <w:r>
        <w:rPr>
          <w:rFonts w:hint="eastAsia"/>
          <w:sz w:val="24"/>
          <w:szCs w:val="24"/>
        </w:rPr>
        <w:t>年の</w:t>
      </w:r>
      <w:r>
        <w:rPr>
          <w:rFonts w:hint="eastAsia"/>
          <w:sz w:val="24"/>
          <w:szCs w:val="24"/>
        </w:rPr>
        <w:t>84.8</w:t>
      </w:r>
      <w:r>
        <w:rPr>
          <w:rFonts w:hint="eastAsia"/>
          <w:sz w:val="24"/>
          <w:szCs w:val="24"/>
        </w:rPr>
        <w:t>％が</w:t>
      </w:r>
      <w:r>
        <w:rPr>
          <w:rFonts w:hint="eastAsia"/>
          <w:sz w:val="24"/>
          <w:szCs w:val="24"/>
        </w:rPr>
        <w:t>26</w:t>
      </w:r>
      <w:r>
        <w:rPr>
          <w:rFonts w:hint="eastAsia"/>
          <w:sz w:val="24"/>
          <w:szCs w:val="24"/>
        </w:rPr>
        <w:t>年には</w:t>
      </w:r>
      <w:r>
        <w:rPr>
          <w:rFonts w:hint="eastAsia"/>
          <w:sz w:val="24"/>
          <w:szCs w:val="24"/>
        </w:rPr>
        <w:t>92.3</w:t>
      </w:r>
      <w:r>
        <w:rPr>
          <w:rFonts w:hint="eastAsia"/>
          <w:sz w:val="24"/>
          <w:szCs w:val="24"/>
        </w:rPr>
        <w:t>％と</w:t>
      </w:r>
      <w:r>
        <w:rPr>
          <w:rFonts w:hint="eastAsia"/>
          <w:sz w:val="24"/>
          <w:szCs w:val="24"/>
        </w:rPr>
        <w:t>7.5</w:t>
      </w:r>
      <w:r>
        <w:rPr>
          <w:rFonts w:hint="eastAsia"/>
          <w:sz w:val="24"/>
          <w:szCs w:val="24"/>
        </w:rPr>
        <w:t>ポイント増加している。</w:t>
      </w:r>
      <w:r w:rsidR="00E81BDE">
        <w:rPr>
          <w:rFonts w:hint="eastAsia"/>
          <w:sz w:val="24"/>
          <w:szCs w:val="24"/>
        </w:rPr>
        <w:t>「友達付き合いについて」では、「何でも話せる友達がいる」と答えた者の割合は、</w:t>
      </w:r>
      <w:r w:rsidR="00E81BDE">
        <w:rPr>
          <w:rFonts w:hint="eastAsia"/>
          <w:sz w:val="24"/>
          <w:szCs w:val="24"/>
        </w:rPr>
        <w:t>18</w:t>
      </w:r>
      <w:r w:rsidR="00E81BDE">
        <w:rPr>
          <w:rFonts w:hint="eastAsia"/>
          <w:sz w:val="24"/>
          <w:szCs w:val="24"/>
        </w:rPr>
        <w:t>年の</w:t>
      </w:r>
      <w:r w:rsidR="00E81BDE">
        <w:rPr>
          <w:rFonts w:hint="eastAsia"/>
          <w:sz w:val="24"/>
          <w:szCs w:val="24"/>
        </w:rPr>
        <w:t>84.4</w:t>
      </w:r>
      <w:r w:rsidR="00E81BDE">
        <w:rPr>
          <w:rFonts w:hint="eastAsia"/>
          <w:sz w:val="24"/>
          <w:szCs w:val="24"/>
        </w:rPr>
        <w:t>％が</w:t>
      </w:r>
      <w:r w:rsidR="00E81BDE">
        <w:rPr>
          <w:rFonts w:hint="eastAsia"/>
          <w:sz w:val="24"/>
          <w:szCs w:val="24"/>
        </w:rPr>
        <w:t>26</w:t>
      </w:r>
      <w:r w:rsidR="00E81BDE">
        <w:rPr>
          <w:rFonts w:hint="eastAsia"/>
          <w:sz w:val="24"/>
          <w:szCs w:val="24"/>
        </w:rPr>
        <w:t>年には</w:t>
      </w:r>
      <w:r w:rsidR="00E81BDE">
        <w:rPr>
          <w:rFonts w:hint="eastAsia"/>
          <w:sz w:val="24"/>
          <w:szCs w:val="24"/>
        </w:rPr>
        <w:t>90.2</w:t>
      </w:r>
      <w:r w:rsidR="00E81BDE">
        <w:rPr>
          <w:rFonts w:hint="eastAsia"/>
          <w:sz w:val="24"/>
          <w:szCs w:val="24"/>
        </w:rPr>
        <w:t>％と</w:t>
      </w:r>
      <w:r w:rsidR="00E81BDE">
        <w:rPr>
          <w:rFonts w:hint="eastAsia"/>
          <w:sz w:val="24"/>
          <w:szCs w:val="24"/>
        </w:rPr>
        <w:t>5.8</w:t>
      </w:r>
      <w:r w:rsidR="00E81BDE">
        <w:rPr>
          <w:rFonts w:hint="eastAsia"/>
          <w:sz w:val="24"/>
          <w:szCs w:val="24"/>
        </w:rPr>
        <w:t>ポイント増加している。「価値観」（第４節）では、「人の役に立つ人間になりたい」と答えた者の割合は、</w:t>
      </w:r>
      <w:r w:rsidR="00E81BDE">
        <w:rPr>
          <w:rFonts w:hint="eastAsia"/>
          <w:sz w:val="24"/>
          <w:szCs w:val="24"/>
        </w:rPr>
        <w:t>18</w:t>
      </w:r>
      <w:r w:rsidR="00E81BDE">
        <w:rPr>
          <w:rFonts w:hint="eastAsia"/>
          <w:sz w:val="24"/>
          <w:szCs w:val="24"/>
        </w:rPr>
        <w:t>年の</w:t>
      </w:r>
      <w:r w:rsidR="00E81BDE">
        <w:rPr>
          <w:rFonts w:hint="eastAsia"/>
          <w:sz w:val="24"/>
          <w:szCs w:val="24"/>
        </w:rPr>
        <w:t>92.1</w:t>
      </w:r>
      <w:r w:rsidR="00E81BDE">
        <w:rPr>
          <w:rFonts w:hint="eastAsia"/>
          <w:sz w:val="24"/>
          <w:szCs w:val="24"/>
        </w:rPr>
        <w:t>％が</w:t>
      </w:r>
      <w:r w:rsidR="00E81BDE">
        <w:rPr>
          <w:rFonts w:hint="eastAsia"/>
          <w:sz w:val="24"/>
          <w:szCs w:val="24"/>
        </w:rPr>
        <w:t>26</w:t>
      </w:r>
      <w:r w:rsidR="00E81BDE">
        <w:rPr>
          <w:rFonts w:hint="eastAsia"/>
          <w:sz w:val="24"/>
          <w:szCs w:val="24"/>
        </w:rPr>
        <w:t>年には</w:t>
      </w:r>
      <w:r w:rsidR="00E81BDE">
        <w:rPr>
          <w:rFonts w:hint="eastAsia"/>
          <w:sz w:val="24"/>
          <w:szCs w:val="24"/>
        </w:rPr>
        <w:t>97.5</w:t>
      </w:r>
      <w:r w:rsidR="00E81BDE">
        <w:rPr>
          <w:rFonts w:hint="eastAsia"/>
          <w:sz w:val="24"/>
          <w:szCs w:val="24"/>
        </w:rPr>
        <w:t>％と</w:t>
      </w:r>
      <w:r w:rsidR="00E81BDE">
        <w:rPr>
          <w:rFonts w:hint="eastAsia"/>
          <w:sz w:val="24"/>
          <w:szCs w:val="24"/>
        </w:rPr>
        <w:t>5.4</w:t>
      </w:r>
      <w:r w:rsidR="00E81BDE">
        <w:rPr>
          <w:rFonts w:hint="eastAsia"/>
          <w:sz w:val="24"/>
          <w:szCs w:val="24"/>
        </w:rPr>
        <w:t>ポイント増加してい</w:t>
      </w:r>
      <w:r w:rsidR="000B21A9">
        <w:rPr>
          <w:rFonts w:hint="eastAsia"/>
          <w:sz w:val="24"/>
          <w:szCs w:val="24"/>
        </w:rPr>
        <w:t>ます</w:t>
      </w:r>
      <w:r w:rsidR="00E81BDE">
        <w:rPr>
          <w:rFonts w:hint="eastAsia"/>
          <w:sz w:val="24"/>
          <w:szCs w:val="24"/>
        </w:rPr>
        <w:t>。</w:t>
      </w:r>
    </w:p>
    <w:p w:rsidR="009025BE" w:rsidRDefault="009025BE" w:rsidP="000D0994">
      <w:pPr>
        <w:rPr>
          <w:rFonts w:hint="eastAsia"/>
          <w:sz w:val="24"/>
          <w:szCs w:val="24"/>
        </w:rPr>
      </w:pPr>
      <w:r>
        <w:rPr>
          <w:rFonts w:hint="eastAsia"/>
          <w:sz w:val="24"/>
          <w:szCs w:val="24"/>
        </w:rPr>
        <w:t xml:space="preserve">　日本の社会全体の努力によって、子ども達にとって好ましい家庭環境や学習環境が整いつつあることがわかります。また、社会貢献の意識も高まっています。自信を持てない時期を乗り越えて、子ども達が「自分もやれる」と思えるようになってきているのでしょう。</w:t>
      </w:r>
    </w:p>
    <w:p w:rsidR="009025BE" w:rsidRDefault="00765AD9" w:rsidP="000D0994">
      <w:pPr>
        <w:rPr>
          <w:rFonts w:hint="eastAsia"/>
          <w:sz w:val="24"/>
          <w:szCs w:val="24"/>
        </w:rPr>
      </w:pPr>
      <w:r>
        <w:rPr>
          <w:rFonts w:hint="eastAsia"/>
          <w:sz w:val="24"/>
          <w:szCs w:val="24"/>
        </w:rPr>
        <w:t xml:space="preserve">　ＡＦＰＹの５つの視点は学級づくり、授業づくり、学校づくりだけではなく、給食や清掃の時間</w:t>
      </w:r>
      <w:r w:rsidR="000B21A9">
        <w:rPr>
          <w:rFonts w:hint="eastAsia"/>
          <w:sz w:val="24"/>
          <w:szCs w:val="24"/>
        </w:rPr>
        <w:t>をはじめあらゆる場面で</w:t>
      </w:r>
      <w:r w:rsidR="00593B87">
        <w:rPr>
          <w:rFonts w:hint="eastAsia"/>
          <w:sz w:val="24"/>
          <w:szCs w:val="24"/>
        </w:rPr>
        <w:t>有効</w:t>
      </w:r>
      <w:r w:rsidR="000B21A9">
        <w:rPr>
          <w:rFonts w:hint="eastAsia"/>
          <w:sz w:val="24"/>
          <w:szCs w:val="24"/>
        </w:rPr>
        <w:t>です。</w:t>
      </w:r>
      <w:r w:rsidR="009025BE">
        <w:rPr>
          <w:rFonts w:hint="eastAsia"/>
          <w:sz w:val="24"/>
          <w:szCs w:val="24"/>
        </w:rPr>
        <w:t>すべての集団活動における基盤になる理念と言ってもいいでしょう。</w:t>
      </w:r>
      <w:bookmarkStart w:id="0" w:name="_GoBack"/>
      <w:bookmarkEnd w:id="0"/>
    </w:p>
    <w:p w:rsidR="00765AD9" w:rsidRDefault="009025BE" w:rsidP="009025BE">
      <w:pPr>
        <w:ind w:firstLineChars="100" w:firstLine="240"/>
        <w:rPr>
          <w:rFonts w:hint="eastAsia"/>
          <w:sz w:val="24"/>
          <w:szCs w:val="24"/>
        </w:rPr>
      </w:pPr>
      <w:r>
        <w:rPr>
          <w:rFonts w:hint="eastAsia"/>
          <w:sz w:val="24"/>
          <w:szCs w:val="24"/>
        </w:rPr>
        <w:t>校内で</w:t>
      </w:r>
      <w:r w:rsidR="00E81BDE">
        <w:rPr>
          <w:rFonts w:hint="eastAsia"/>
          <w:sz w:val="24"/>
          <w:szCs w:val="24"/>
        </w:rPr>
        <w:t>何か事件が起きた時に対応するのは大きな労力を要します。正常に戻すのに多くの時間を費やさなくてはなりません。学校</w:t>
      </w:r>
      <w:r>
        <w:rPr>
          <w:rFonts w:hint="eastAsia"/>
          <w:sz w:val="24"/>
          <w:szCs w:val="24"/>
        </w:rPr>
        <w:t>の秩序</w:t>
      </w:r>
      <w:r w:rsidR="00E81BDE">
        <w:rPr>
          <w:rFonts w:hint="eastAsia"/>
          <w:sz w:val="24"/>
          <w:szCs w:val="24"/>
        </w:rPr>
        <w:t>は一瞬で崩れますが、立て直す</w:t>
      </w:r>
      <w:r w:rsidR="000B21A9">
        <w:rPr>
          <w:rFonts w:hint="eastAsia"/>
          <w:sz w:val="24"/>
          <w:szCs w:val="24"/>
        </w:rPr>
        <w:t>ために</w:t>
      </w:r>
      <w:r w:rsidR="00E81BDE">
        <w:rPr>
          <w:rFonts w:hint="eastAsia"/>
          <w:sz w:val="24"/>
          <w:szCs w:val="24"/>
        </w:rPr>
        <w:t>は長い時間が必要です。大事なのは何でもない時にどうするかです。落ち着いている状態の時</w:t>
      </w:r>
      <w:r w:rsidR="000B21A9">
        <w:rPr>
          <w:rFonts w:hint="eastAsia"/>
          <w:sz w:val="24"/>
          <w:szCs w:val="24"/>
        </w:rPr>
        <w:t>で</w:t>
      </w:r>
      <w:r w:rsidR="00E81BDE">
        <w:rPr>
          <w:rFonts w:hint="eastAsia"/>
          <w:sz w:val="24"/>
          <w:szCs w:val="24"/>
        </w:rPr>
        <w:t>も常にＰＤＣＡサイクルを意識して、自ら課題を見つけ、目標設定をして、学校全体が進んでいけば、教員も生徒達も達成感が得られ、安定した状態が</w:t>
      </w:r>
      <w:r w:rsidR="00294E5E">
        <w:rPr>
          <w:rFonts w:hint="eastAsia"/>
          <w:sz w:val="24"/>
          <w:szCs w:val="24"/>
        </w:rPr>
        <w:t>維持できます。生活習慣も学習習慣も毎日の積み重ねです。当たり前のことをいかに続けることができるか。時には新しいことに挑戦することができるか</w:t>
      </w:r>
      <w:r w:rsidR="000B21A9">
        <w:rPr>
          <w:rFonts w:hint="eastAsia"/>
          <w:sz w:val="24"/>
          <w:szCs w:val="24"/>
        </w:rPr>
        <w:t>が鍵になります</w:t>
      </w:r>
      <w:r w:rsidR="00294E5E">
        <w:rPr>
          <w:rFonts w:hint="eastAsia"/>
          <w:sz w:val="24"/>
          <w:szCs w:val="24"/>
        </w:rPr>
        <w:t>。</w:t>
      </w:r>
    </w:p>
    <w:p w:rsidR="000B21A9" w:rsidRDefault="000B21A9" w:rsidP="009025BE">
      <w:pPr>
        <w:ind w:firstLineChars="100" w:firstLine="240"/>
        <w:rPr>
          <w:rFonts w:hint="eastAsia"/>
          <w:sz w:val="24"/>
          <w:szCs w:val="24"/>
        </w:rPr>
      </w:pPr>
    </w:p>
    <w:p w:rsidR="000B21A9" w:rsidRDefault="000B21A9" w:rsidP="009025BE">
      <w:pPr>
        <w:ind w:firstLineChars="100" w:firstLine="240"/>
        <w:rPr>
          <w:rFonts w:hint="eastAsia"/>
          <w:sz w:val="24"/>
          <w:szCs w:val="24"/>
        </w:rPr>
      </w:pPr>
    </w:p>
    <w:p w:rsidR="000B21A9" w:rsidRDefault="000B21A9" w:rsidP="009025BE">
      <w:pPr>
        <w:ind w:firstLineChars="100" w:firstLine="240"/>
        <w:rPr>
          <w:rFonts w:hint="eastAsia"/>
          <w:sz w:val="24"/>
          <w:szCs w:val="24"/>
        </w:rPr>
      </w:pPr>
    </w:p>
    <w:p w:rsidR="000B21A9" w:rsidRDefault="000B21A9" w:rsidP="009025BE">
      <w:pPr>
        <w:ind w:firstLineChars="100" w:firstLine="240"/>
        <w:rPr>
          <w:rFonts w:hint="eastAsia"/>
          <w:sz w:val="24"/>
          <w:szCs w:val="24"/>
        </w:rPr>
      </w:pPr>
    </w:p>
    <w:p w:rsidR="000B21A9" w:rsidRDefault="000B21A9" w:rsidP="009025BE">
      <w:pPr>
        <w:ind w:firstLineChars="100" w:firstLine="240"/>
        <w:rPr>
          <w:rFonts w:hint="eastAsia"/>
          <w:sz w:val="24"/>
          <w:szCs w:val="24"/>
        </w:rPr>
      </w:pPr>
    </w:p>
    <w:p w:rsidR="000B21A9" w:rsidRDefault="000B21A9" w:rsidP="009025BE">
      <w:pPr>
        <w:ind w:firstLineChars="100" w:firstLine="240"/>
        <w:rPr>
          <w:sz w:val="24"/>
          <w:szCs w:val="24"/>
        </w:rPr>
      </w:pPr>
    </w:p>
    <w:p w:rsidR="00EC2F95" w:rsidRPr="006728CC" w:rsidRDefault="00EC2F95" w:rsidP="000D0994">
      <w:pPr>
        <w:rPr>
          <w:rFonts w:asciiTheme="majorEastAsia" w:eastAsiaTheme="majorEastAsia" w:hAnsiTheme="majorEastAsia" w:hint="eastAsia"/>
          <w:sz w:val="24"/>
          <w:szCs w:val="24"/>
        </w:rPr>
      </w:pPr>
      <w:r w:rsidRPr="006728CC">
        <w:rPr>
          <w:rFonts w:asciiTheme="majorEastAsia" w:eastAsiaTheme="majorEastAsia" w:hAnsiTheme="majorEastAsia" w:hint="eastAsia"/>
          <w:sz w:val="24"/>
          <w:szCs w:val="24"/>
        </w:rPr>
        <w:t>＜参考文献＞</w:t>
      </w:r>
    </w:p>
    <w:p w:rsidR="006728CC" w:rsidRPr="00643C97" w:rsidRDefault="006728CC" w:rsidP="000D0994">
      <w:pPr>
        <w:rPr>
          <w:rFonts w:asciiTheme="minorEastAsia" w:hAnsiTheme="minorEastAsia"/>
          <w:sz w:val="24"/>
          <w:szCs w:val="24"/>
        </w:rPr>
      </w:pPr>
    </w:p>
    <w:p w:rsidR="005B53D7" w:rsidRPr="00643C97" w:rsidRDefault="00643C97" w:rsidP="001A038C">
      <w:pPr>
        <w:rPr>
          <w:rFonts w:asciiTheme="minorEastAsia" w:hAnsiTheme="minorEastAsia"/>
          <w:sz w:val="24"/>
          <w:szCs w:val="24"/>
        </w:rPr>
      </w:pPr>
      <w:r w:rsidRPr="00643C97">
        <w:rPr>
          <w:rFonts w:asciiTheme="minorEastAsia" w:hAnsiTheme="minorEastAsia" w:hint="eastAsia"/>
          <w:sz w:val="24"/>
          <w:szCs w:val="24"/>
        </w:rPr>
        <w:t xml:space="preserve">１　</w:t>
      </w:r>
      <w:r w:rsidR="005B53D7" w:rsidRPr="00643C97">
        <w:rPr>
          <w:rFonts w:asciiTheme="minorEastAsia" w:hAnsiTheme="minorEastAsia" w:hint="eastAsia"/>
          <w:sz w:val="24"/>
          <w:szCs w:val="24"/>
        </w:rPr>
        <w:t>国立教育政策研究所　いじめのない学校づくり　2014年</w:t>
      </w:r>
    </w:p>
    <w:p w:rsidR="00C21838" w:rsidRDefault="00C21838" w:rsidP="00643C97">
      <w:pPr>
        <w:ind w:left="480" w:hangingChars="200" w:hanging="480"/>
        <w:rPr>
          <w:rFonts w:asciiTheme="minorEastAsia" w:hAnsiTheme="minorEastAsia" w:hint="eastAsia"/>
          <w:sz w:val="24"/>
          <w:szCs w:val="24"/>
        </w:rPr>
      </w:pPr>
    </w:p>
    <w:p w:rsidR="005B53D7" w:rsidRPr="00643C97" w:rsidRDefault="00643C97" w:rsidP="00643C97">
      <w:pPr>
        <w:ind w:left="480" w:hangingChars="200" w:hanging="480"/>
        <w:rPr>
          <w:sz w:val="24"/>
          <w:szCs w:val="24"/>
        </w:rPr>
      </w:pPr>
      <w:r w:rsidRPr="00643C97">
        <w:rPr>
          <w:rFonts w:asciiTheme="minorEastAsia" w:hAnsiTheme="minorEastAsia" w:hint="eastAsia"/>
          <w:sz w:val="24"/>
          <w:szCs w:val="24"/>
        </w:rPr>
        <w:t xml:space="preserve">２　</w:t>
      </w:r>
      <w:r w:rsidR="005B53D7" w:rsidRPr="00643C97">
        <w:rPr>
          <w:rFonts w:asciiTheme="minorEastAsia" w:hAnsiTheme="minorEastAsia" w:hint="eastAsia"/>
          <w:sz w:val="24"/>
          <w:szCs w:val="24"/>
        </w:rPr>
        <w:t>国立教育政策研究所　不登校・長期欠席を減らそうとしている教育委員会に役立つ施策に関するＱ＆Ａ　2012年</w:t>
      </w:r>
    </w:p>
    <w:p w:rsidR="00C21838" w:rsidRDefault="00C21838" w:rsidP="00117F93">
      <w:pPr>
        <w:ind w:left="480" w:hangingChars="200" w:hanging="480"/>
        <w:rPr>
          <w:rFonts w:hint="eastAsia"/>
          <w:sz w:val="24"/>
          <w:szCs w:val="24"/>
        </w:rPr>
      </w:pPr>
    </w:p>
    <w:p w:rsidR="00117F93" w:rsidRPr="00643C97" w:rsidRDefault="004B5AEB" w:rsidP="00117F93">
      <w:pPr>
        <w:ind w:left="480" w:hangingChars="200" w:hanging="480"/>
        <w:rPr>
          <w:sz w:val="24"/>
          <w:szCs w:val="24"/>
        </w:rPr>
      </w:pPr>
      <w:r>
        <w:rPr>
          <w:rFonts w:hint="eastAsia"/>
          <w:sz w:val="24"/>
          <w:szCs w:val="24"/>
        </w:rPr>
        <w:t>３</w:t>
      </w:r>
      <w:r w:rsidR="00117F93">
        <w:rPr>
          <w:rFonts w:hint="eastAsia"/>
          <w:sz w:val="24"/>
          <w:szCs w:val="24"/>
        </w:rPr>
        <w:t xml:space="preserve">　藤村　寿　　</w:t>
      </w:r>
      <w:r w:rsidR="00117F93">
        <w:rPr>
          <w:rFonts w:asciiTheme="minorEastAsia" w:hAnsiTheme="minorEastAsia" w:hint="eastAsia"/>
          <w:sz w:val="24"/>
          <w:szCs w:val="24"/>
        </w:rPr>
        <w:t>ＡＦＰＹ入門―やまぐちふれあいプログラムの理論と実践―2004年</w:t>
      </w:r>
    </w:p>
    <w:p w:rsidR="00C21838" w:rsidRDefault="00C21838" w:rsidP="00643C97">
      <w:pPr>
        <w:ind w:left="480" w:hangingChars="200" w:hanging="480"/>
        <w:rPr>
          <w:rFonts w:hint="eastAsia"/>
          <w:sz w:val="24"/>
          <w:szCs w:val="24"/>
        </w:rPr>
      </w:pPr>
    </w:p>
    <w:p w:rsidR="001A038C" w:rsidRPr="00643C97" w:rsidRDefault="004B5AEB" w:rsidP="00643C97">
      <w:pPr>
        <w:ind w:left="480" w:hangingChars="200" w:hanging="480"/>
        <w:rPr>
          <w:sz w:val="24"/>
          <w:szCs w:val="24"/>
        </w:rPr>
      </w:pPr>
      <w:r>
        <w:rPr>
          <w:rFonts w:hint="eastAsia"/>
          <w:sz w:val="24"/>
          <w:szCs w:val="24"/>
        </w:rPr>
        <w:t>４</w:t>
      </w:r>
      <w:r w:rsidR="00643C97" w:rsidRPr="00643C97">
        <w:rPr>
          <w:rFonts w:hint="eastAsia"/>
          <w:sz w:val="24"/>
          <w:szCs w:val="24"/>
        </w:rPr>
        <w:t xml:space="preserve">　</w:t>
      </w:r>
      <w:r w:rsidR="001A038C" w:rsidRPr="00643C97">
        <w:rPr>
          <w:rFonts w:hint="eastAsia"/>
          <w:sz w:val="24"/>
          <w:szCs w:val="24"/>
        </w:rPr>
        <w:t xml:space="preserve">山口市教育委員会　　５つの視点で授業をつくる～ＡＦＰＹで変わる子どもと授業～　　明治図書　</w:t>
      </w:r>
      <w:r w:rsidR="001A038C" w:rsidRPr="00643C97">
        <w:rPr>
          <w:rFonts w:hint="eastAsia"/>
          <w:sz w:val="24"/>
          <w:szCs w:val="24"/>
        </w:rPr>
        <w:t>2014</w:t>
      </w:r>
      <w:r w:rsidR="001A038C" w:rsidRPr="00643C97">
        <w:rPr>
          <w:rFonts w:hint="eastAsia"/>
          <w:sz w:val="24"/>
          <w:szCs w:val="24"/>
        </w:rPr>
        <w:t>年</w:t>
      </w:r>
    </w:p>
    <w:p w:rsidR="00C21838" w:rsidRDefault="00C21838" w:rsidP="001A038C">
      <w:pPr>
        <w:rPr>
          <w:rFonts w:hint="eastAsia"/>
          <w:sz w:val="24"/>
          <w:szCs w:val="24"/>
        </w:rPr>
      </w:pPr>
    </w:p>
    <w:p w:rsidR="001A038C" w:rsidRPr="00643C97" w:rsidRDefault="00C21838" w:rsidP="001A038C">
      <w:pPr>
        <w:rPr>
          <w:sz w:val="24"/>
          <w:szCs w:val="24"/>
        </w:rPr>
      </w:pPr>
      <w:r>
        <w:rPr>
          <w:rFonts w:hint="eastAsia"/>
          <w:sz w:val="24"/>
          <w:szCs w:val="24"/>
        </w:rPr>
        <w:t>５</w:t>
      </w:r>
      <w:r w:rsidR="00643C97">
        <w:rPr>
          <w:rFonts w:hint="eastAsia"/>
          <w:sz w:val="24"/>
          <w:szCs w:val="24"/>
        </w:rPr>
        <w:t xml:space="preserve">　</w:t>
      </w:r>
      <w:r w:rsidR="001A038C" w:rsidRPr="00643C97">
        <w:rPr>
          <w:rFonts w:hint="eastAsia"/>
          <w:sz w:val="24"/>
          <w:szCs w:val="24"/>
        </w:rPr>
        <w:t xml:space="preserve">武田修三郎　　デミングの組織論　　東洋経済新報社　　</w:t>
      </w:r>
      <w:r w:rsidR="001A038C" w:rsidRPr="00643C97">
        <w:rPr>
          <w:rFonts w:hint="eastAsia"/>
          <w:sz w:val="24"/>
          <w:szCs w:val="24"/>
        </w:rPr>
        <w:t>2002</w:t>
      </w:r>
      <w:r w:rsidR="001A038C" w:rsidRPr="00643C97">
        <w:rPr>
          <w:rFonts w:hint="eastAsia"/>
          <w:sz w:val="24"/>
          <w:szCs w:val="24"/>
        </w:rPr>
        <w:t>年</w:t>
      </w:r>
    </w:p>
    <w:p w:rsidR="00C21838" w:rsidRDefault="00C21838" w:rsidP="001A038C">
      <w:pPr>
        <w:rPr>
          <w:rFonts w:hint="eastAsia"/>
          <w:sz w:val="24"/>
          <w:szCs w:val="24"/>
        </w:rPr>
      </w:pPr>
    </w:p>
    <w:p w:rsidR="001A038C" w:rsidRPr="00643C97" w:rsidRDefault="00C21838" w:rsidP="001A038C">
      <w:pPr>
        <w:rPr>
          <w:sz w:val="24"/>
          <w:szCs w:val="24"/>
        </w:rPr>
      </w:pPr>
      <w:r>
        <w:rPr>
          <w:rFonts w:hint="eastAsia"/>
          <w:sz w:val="24"/>
          <w:szCs w:val="24"/>
        </w:rPr>
        <w:t>６</w:t>
      </w:r>
      <w:r w:rsidR="00643C97">
        <w:rPr>
          <w:rFonts w:hint="eastAsia"/>
          <w:sz w:val="24"/>
          <w:szCs w:val="24"/>
        </w:rPr>
        <w:t xml:space="preserve">　</w:t>
      </w:r>
      <w:r w:rsidR="001A038C" w:rsidRPr="00643C97">
        <w:rPr>
          <w:rFonts w:hint="eastAsia"/>
          <w:sz w:val="24"/>
          <w:szCs w:val="24"/>
        </w:rPr>
        <w:t xml:space="preserve">Ｐ．Ｆ．ドラッカー　　マネジメント　　ダイヤモンド社　　</w:t>
      </w:r>
      <w:r w:rsidR="001A038C" w:rsidRPr="00643C97">
        <w:rPr>
          <w:rFonts w:hint="eastAsia"/>
          <w:sz w:val="24"/>
          <w:szCs w:val="24"/>
        </w:rPr>
        <w:t>2001</w:t>
      </w:r>
      <w:r w:rsidR="001A038C" w:rsidRPr="00643C97">
        <w:rPr>
          <w:rFonts w:hint="eastAsia"/>
          <w:sz w:val="24"/>
          <w:szCs w:val="24"/>
        </w:rPr>
        <w:t>年</w:t>
      </w:r>
    </w:p>
    <w:p w:rsidR="00C21838" w:rsidRDefault="00C21838" w:rsidP="001A038C">
      <w:pPr>
        <w:rPr>
          <w:rFonts w:hint="eastAsia"/>
          <w:sz w:val="24"/>
          <w:szCs w:val="24"/>
        </w:rPr>
      </w:pPr>
    </w:p>
    <w:p w:rsidR="001A038C" w:rsidRPr="00643C97" w:rsidRDefault="00C21838" w:rsidP="001A038C">
      <w:pPr>
        <w:rPr>
          <w:sz w:val="24"/>
          <w:szCs w:val="24"/>
        </w:rPr>
      </w:pPr>
      <w:r>
        <w:rPr>
          <w:rFonts w:hint="eastAsia"/>
          <w:sz w:val="24"/>
          <w:szCs w:val="24"/>
        </w:rPr>
        <w:t>７</w:t>
      </w:r>
      <w:r w:rsidR="00643C97">
        <w:rPr>
          <w:rFonts w:hint="eastAsia"/>
          <w:sz w:val="24"/>
          <w:szCs w:val="24"/>
        </w:rPr>
        <w:t xml:space="preserve">　</w:t>
      </w:r>
      <w:r w:rsidR="001A038C" w:rsidRPr="00643C97">
        <w:rPr>
          <w:rFonts w:hint="eastAsia"/>
          <w:sz w:val="24"/>
          <w:szCs w:val="24"/>
        </w:rPr>
        <w:t xml:space="preserve">Ｐ．Ｆ．ドラッカー　　経営の真髄［上・下］　ダイヤモンド社　</w:t>
      </w:r>
      <w:r w:rsidR="001A038C" w:rsidRPr="00643C97">
        <w:rPr>
          <w:rFonts w:hint="eastAsia"/>
          <w:sz w:val="24"/>
          <w:szCs w:val="24"/>
        </w:rPr>
        <w:t>2012</w:t>
      </w:r>
      <w:r w:rsidR="001A038C" w:rsidRPr="00643C97">
        <w:rPr>
          <w:rFonts w:hint="eastAsia"/>
          <w:sz w:val="24"/>
          <w:szCs w:val="24"/>
        </w:rPr>
        <w:t>年</w:t>
      </w:r>
    </w:p>
    <w:p w:rsidR="00C21838" w:rsidRDefault="00C21838" w:rsidP="00643C97">
      <w:pPr>
        <w:ind w:left="480" w:hangingChars="200" w:hanging="480"/>
        <w:rPr>
          <w:rFonts w:asciiTheme="minorEastAsia" w:hAnsiTheme="minorEastAsia" w:cs="Arial" w:hint="eastAsia"/>
          <w:sz w:val="24"/>
          <w:szCs w:val="24"/>
        </w:rPr>
      </w:pPr>
    </w:p>
    <w:p w:rsidR="001A038C" w:rsidRPr="00643C97" w:rsidRDefault="00C21838" w:rsidP="00643C97">
      <w:pPr>
        <w:ind w:left="480" w:hangingChars="200" w:hanging="480"/>
        <w:rPr>
          <w:rFonts w:asciiTheme="minorEastAsia" w:hAnsiTheme="minorEastAsia" w:cs="Arial"/>
          <w:sz w:val="24"/>
          <w:szCs w:val="24"/>
        </w:rPr>
      </w:pPr>
      <w:r>
        <w:rPr>
          <w:rFonts w:asciiTheme="minorEastAsia" w:hAnsiTheme="minorEastAsia" w:cs="Arial" w:hint="eastAsia"/>
          <w:sz w:val="24"/>
          <w:szCs w:val="24"/>
        </w:rPr>
        <w:t>８</w:t>
      </w:r>
      <w:r w:rsidR="00643C97">
        <w:rPr>
          <w:rFonts w:asciiTheme="minorEastAsia" w:hAnsiTheme="minorEastAsia" w:cs="Arial" w:hint="eastAsia"/>
          <w:sz w:val="24"/>
          <w:szCs w:val="24"/>
        </w:rPr>
        <w:t xml:space="preserve">　</w:t>
      </w:r>
      <w:r w:rsidR="001A038C" w:rsidRPr="00643C97">
        <w:rPr>
          <w:rFonts w:asciiTheme="minorEastAsia" w:hAnsiTheme="minorEastAsia" w:cs="Arial" w:hint="eastAsia"/>
          <w:sz w:val="24"/>
          <w:szCs w:val="24"/>
        </w:rPr>
        <w:t xml:space="preserve">マーシャル・ゴールドスミス　　</w:t>
      </w:r>
      <w:hyperlink r:id="rId9" w:tgtFrame="_blank" w:history="1">
        <w:r w:rsidR="001A038C" w:rsidRPr="00643C97">
          <w:rPr>
            <w:rFonts w:asciiTheme="minorEastAsia" w:hAnsiTheme="minorEastAsia" w:cs="Arial"/>
            <w:sz w:val="24"/>
            <w:szCs w:val="24"/>
          </w:rPr>
          <w:t>コーチングの神様が教える「できる人」の法則</w:t>
        </w:r>
      </w:hyperlink>
      <w:r w:rsidR="001A038C" w:rsidRPr="00643C97">
        <w:rPr>
          <w:rFonts w:asciiTheme="minorEastAsia" w:hAnsiTheme="minorEastAsia" w:cs="Arial" w:hint="eastAsia"/>
          <w:sz w:val="24"/>
          <w:szCs w:val="24"/>
        </w:rPr>
        <w:t xml:space="preserve">　　日本経済新聞社　　2007年</w:t>
      </w:r>
    </w:p>
    <w:p w:rsidR="00C21838" w:rsidRDefault="00C21838" w:rsidP="00643C97">
      <w:pPr>
        <w:ind w:left="480" w:hangingChars="200" w:hanging="480"/>
        <w:rPr>
          <w:rFonts w:asciiTheme="minorEastAsia" w:hAnsiTheme="minorEastAsia" w:cs="Arial" w:hint="eastAsia"/>
          <w:sz w:val="24"/>
          <w:szCs w:val="24"/>
        </w:rPr>
      </w:pPr>
    </w:p>
    <w:p w:rsidR="006D1EA5" w:rsidRDefault="00C21838" w:rsidP="00643C97">
      <w:pPr>
        <w:ind w:left="480" w:hangingChars="200" w:hanging="480"/>
        <w:rPr>
          <w:rFonts w:hint="eastAsia"/>
          <w:sz w:val="24"/>
          <w:szCs w:val="24"/>
        </w:rPr>
      </w:pPr>
      <w:r>
        <w:rPr>
          <w:rFonts w:asciiTheme="minorEastAsia" w:hAnsiTheme="minorEastAsia" w:cs="Arial" w:hint="eastAsia"/>
          <w:sz w:val="24"/>
          <w:szCs w:val="24"/>
        </w:rPr>
        <w:t xml:space="preserve">９　</w:t>
      </w:r>
      <w:r w:rsidR="006D1EA5">
        <w:rPr>
          <w:rFonts w:hint="eastAsia"/>
          <w:sz w:val="24"/>
          <w:szCs w:val="24"/>
        </w:rPr>
        <w:t xml:space="preserve">内閣府　小学生・中学生の意識に関する調査報告書　</w:t>
      </w:r>
      <w:r w:rsidR="00A9199F">
        <w:rPr>
          <w:rFonts w:hint="eastAsia"/>
          <w:sz w:val="24"/>
          <w:szCs w:val="24"/>
        </w:rPr>
        <w:t>2014</w:t>
      </w:r>
      <w:r w:rsidR="006D1EA5">
        <w:rPr>
          <w:rFonts w:hint="eastAsia"/>
          <w:sz w:val="24"/>
          <w:szCs w:val="24"/>
        </w:rPr>
        <w:t>年</w:t>
      </w:r>
    </w:p>
    <w:p w:rsidR="00C21838" w:rsidRDefault="00C21838" w:rsidP="00643C97">
      <w:pPr>
        <w:ind w:left="480" w:hangingChars="200" w:hanging="480"/>
        <w:rPr>
          <w:rFonts w:asciiTheme="minorEastAsia" w:hAnsiTheme="minorEastAsia" w:hint="eastAsia"/>
          <w:sz w:val="24"/>
          <w:szCs w:val="24"/>
        </w:rPr>
      </w:pPr>
    </w:p>
    <w:p w:rsidR="00A9199F" w:rsidRDefault="00C21838" w:rsidP="00643C97">
      <w:pPr>
        <w:ind w:left="480" w:hangingChars="200" w:hanging="480"/>
        <w:rPr>
          <w:rFonts w:asciiTheme="minorEastAsia" w:hAnsiTheme="minorEastAsia" w:hint="eastAsia"/>
          <w:sz w:val="24"/>
          <w:szCs w:val="24"/>
        </w:rPr>
      </w:pPr>
      <w:r>
        <w:rPr>
          <w:rFonts w:asciiTheme="minorEastAsia" w:hAnsiTheme="minorEastAsia" w:hint="eastAsia"/>
          <w:sz w:val="24"/>
          <w:szCs w:val="24"/>
        </w:rPr>
        <w:t xml:space="preserve">10　</w:t>
      </w:r>
      <w:r w:rsidR="00A9199F">
        <w:rPr>
          <w:rFonts w:asciiTheme="minorEastAsia" w:hAnsiTheme="minorEastAsia" w:hint="eastAsia"/>
          <w:sz w:val="24"/>
          <w:szCs w:val="24"/>
        </w:rPr>
        <w:t>島根県教育センター　学級集団づくり魅力ガイドブック　2014年</w:t>
      </w:r>
    </w:p>
    <w:p w:rsidR="00C21838" w:rsidRDefault="00C21838" w:rsidP="0059384B">
      <w:pPr>
        <w:ind w:left="480" w:hangingChars="200" w:hanging="480"/>
        <w:rPr>
          <w:rFonts w:asciiTheme="minorEastAsia" w:hAnsiTheme="minorEastAsia" w:hint="eastAsia"/>
          <w:sz w:val="24"/>
          <w:szCs w:val="24"/>
        </w:rPr>
      </w:pPr>
    </w:p>
    <w:p w:rsidR="0059384B" w:rsidRPr="0059384B" w:rsidRDefault="00C21838" w:rsidP="00C21838">
      <w:pPr>
        <w:ind w:left="720" w:hangingChars="300" w:hanging="720"/>
        <w:rPr>
          <w:rFonts w:asciiTheme="minorEastAsia" w:hAnsiTheme="minorEastAsia"/>
          <w:sz w:val="24"/>
          <w:szCs w:val="24"/>
        </w:rPr>
      </w:pPr>
      <w:r>
        <w:rPr>
          <w:rFonts w:asciiTheme="minorEastAsia" w:hAnsiTheme="minorEastAsia" w:hint="eastAsia"/>
          <w:sz w:val="24"/>
          <w:szCs w:val="24"/>
        </w:rPr>
        <w:t xml:space="preserve">11　</w:t>
      </w:r>
      <w:r w:rsidR="0059384B">
        <w:rPr>
          <w:rFonts w:asciiTheme="minorEastAsia" w:hAnsiTheme="minorEastAsia" w:hint="eastAsia"/>
          <w:sz w:val="24"/>
          <w:szCs w:val="24"/>
        </w:rPr>
        <w:t>Dick Prouty   Adventure  Education  Theory and Applications 　　Project Adventure 2007年</w:t>
      </w:r>
    </w:p>
    <w:sectPr w:rsidR="0059384B" w:rsidRPr="0059384B">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C0" w:rsidRDefault="007649C0" w:rsidP="00792679">
      <w:r>
        <w:separator/>
      </w:r>
    </w:p>
  </w:endnote>
  <w:endnote w:type="continuationSeparator" w:id="0">
    <w:p w:rsidR="007649C0" w:rsidRDefault="007649C0" w:rsidP="0079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793273"/>
      <w:docPartObj>
        <w:docPartGallery w:val="Page Numbers (Bottom of Page)"/>
        <w:docPartUnique/>
      </w:docPartObj>
    </w:sdtPr>
    <w:sdtContent>
      <w:p w:rsidR="00D539A3" w:rsidRDefault="00D539A3">
        <w:pPr>
          <w:pStyle w:val="a7"/>
          <w:jc w:val="center"/>
        </w:pPr>
        <w:r>
          <w:fldChar w:fldCharType="begin"/>
        </w:r>
        <w:r>
          <w:instrText>PAGE   \* MERGEFORMAT</w:instrText>
        </w:r>
        <w:r>
          <w:fldChar w:fldCharType="separate"/>
        </w:r>
        <w:r w:rsidR="00593B87" w:rsidRPr="00593B87">
          <w:rPr>
            <w:noProof/>
            <w:lang w:val="ja-JP"/>
          </w:rPr>
          <w:t>14</w:t>
        </w:r>
        <w:r>
          <w:fldChar w:fldCharType="end"/>
        </w:r>
      </w:p>
    </w:sdtContent>
  </w:sdt>
  <w:p w:rsidR="00D539A3" w:rsidRDefault="00D539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C0" w:rsidRDefault="007649C0" w:rsidP="00792679">
      <w:r>
        <w:separator/>
      </w:r>
    </w:p>
  </w:footnote>
  <w:footnote w:type="continuationSeparator" w:id="0">
    <w:p w:rsidR="007649C0" w:rsidRDefault="007649C0" w:rsidP="00792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2398"/>
    <w:multiLevelType w:val="hybridMultilevel"/>
    <w:tmpl w:val="5A06ED02"/>
    <w:lvl w:ilvl="0" w:tplc="553648EA">
      <w:start w:val="1"/>
      <w:numFmt w:val="decimalFullWidth"/>
      <w:lvlText w:val="（%1）"/>
      <w:lvlJc w:val="left"/>
      <w:pPr>
        <w:ind w:left="930" w:hanging="720"/>
      </w:pPr>
      <w:rPr>
        <w:rFonts w:hint="default"/>
      </w:rPr>
    </w:lvl>
    <w:lvl w:ilvl="1" w:tplc="2438BE2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06E73FC"/>
    <w:multiLevelType w:val="hybridMultilevel"/>
    <w:tmpl w:val="DA26A72A"/>
    <w:lvl w:ilvl="0" w:tplc="ED3003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C673FBB"/>
    <w:multiLevelType w:val="hybridMultilevel"/>
    <w:tmpl w:val="A080FE2C"/>
    <w:lvl w:ilvl="0" w:tplc="91C6CA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nsid w:val="1E777C5D"/>
    <w:multiLevelType w:val="hybridMultilevel"/>
    <w:tmpl w:val="FD1CDA9C"/>
    <w:lvl w:ilvl="0" w:tplc="669E291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22D4F14"/>
    <w:multiLevelType w:val="hybridMultilevel"/>
    <w:tmpl w:val="4D9A8B92"/>
    <w:lvl w:ilvl="0" w:tplc="AB28A3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3421073E"/>
    <w:multiLevelType w:val="hybridMultilevel"/>
    <w:tmpl w:val="0C183FBE"/>
    <w:lvl w:ilvl="0" w:tplc="615EB5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58C07F13"/>
    <w:multiLevelType w:val="hybridMultilevel"/>
    <w:tmpl w:val="4BA670D0"/>
    <w:lvl w:ilvl="0" w:tplc="53A0A570">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D792E5E"/>
    <w:multiLevelType w:val="hybridMultilevel"/>
    <w:tmpl w:val="74F8EBC4"/>
    <w:lvl w:ilvl="0" w:tplc="895AE3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60392697"/>
    <w:multiLevelType w:val="hybridMultilevel"/>
    <w:tmpl w:val="1E7CD38C"/>
    <w:lvl w:ilvl="0" w:tplc="C09A6A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8"/>
  </w:num>
  <w:num w:numId="3">
    <w:abstractNumId w:val="0"/>
  </w:num>
  <w:num w:numId="4">
    <w:abstractNumId w:val="4"/>
  </w:num>
  <w:num w:numId="5">
    <w:abstractNumId w:val="5"/>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25"/>
    <w:rsid w:val="000075B1"/>
    <w:rsid w:val="000078F5"/>
    <w:rsid w:val="00016A16"/>
    <w:rsid w:val="000273BB"/>
    <w:rsid w:val="0004194C"/>
    <w:rsid w:val="00080295"/>
    <w:rsid w:val="00081015"/>
    <w:rsid w:val="000B21A9"/>
    <w:rsid w:val="000B2E78"/>
    <w:rsid w:val="000C5D9C"/>
    <w:rsid w:val="000D0994"/>
    <w:rsid w:val="000E521D"/>
    <w:rsid w:val="001018A6"/>
    <w:rsid w:val="00110C17"/>
    <w:rsid w:val="00117F93"/>
    <w:rsid w:val="001210E9"/>
    <w:rsid w:val="00142F07"/>
    <w:rsid w:val="00151009"/>
    <w:rsid w:val="0017463F"/>
    <w:rsid w:val="001A038C"/>
    <w:rsid w:val="001D4B4E"/>
    <w:rsid w:val="001F1853"/>
    <w:rsid w:val="0021342B"/>
    <w:rsid w:val="0023398A"/>
    <w:rsid w:val="00244341"/>
    <w:rsid w:val="00266F66"/>
    <w:rsid w:val="0027244B"/>
    <w:rsid w:val="0028539A"/>
    <w:rsid w:val="00294E5E"/>
    <w:rsid w:val="002B1F45"/>
    <w:rsid w:val="002B51CA"/>
    <w:rsid w:val="002C0D74"/>
    <w:rsid w:val="002D5B2A"/>
    <w:rsid w:val="002D683B"/>
    <w:rsid w:val="003038FC"/>
    <w:rsid w:val="00305087"/>
    <w:rsid w:val="00332A7B"/>
    <w:rsid w:val="00336CE2"/>
    <w:rsid w:val="003371FD"/>
    <w:rsid w:val="00372DEE"/>
    <w:rsid w:val="00396C8C"/>
    <w:rsid w:val="003D1C7A"/>
    <w:rsid w:val="00406026"/>
    <w:rsid w:val="004166B0"/>
    <w:rsid w:val="004168DB"/>
    <w:rsid w:val="00433A28"/>
    <w:rsid w:val="00435EC3"/>
    <w:rsid w:val="0044314F"/>
    <w:rsid w:val="0044585D"/>
    <w:rsid w:val="00447486"/>
    <w:rsid w:val="00457405"/>
    <w:rsid w:val="00477CAF"/>
    <w:rsid w:val="004930C3"/>
    <w:rsid w:val="004A0960"/>
    <w:rsid w:val="004B5AEB"/>
    <w:rsid w:val="004D3920"/>
    <w:rsid w:val="00533CAC"/>
    <w:rsid w:val="005543A5"/>
    <w:rsid w:val="005641EA"/>
    <w:rsid w:val="00570A76"/>
    <w:rsid w:val="00570D12"/>
    <w:rsid w:val="0059354E"/>
    <w:rsid w:val="0059384B"/>
    <w:rsid w:val="00593B87"/>
    <w:rsid w:val="005955BD"/>
    <w:rsid w:val="005A71B6"/>
    <w:rsid w:val="005B53D7"/>
    <w:rsid w:val="005C7592"/>
    <w:rsid w:val="005D012D"/>
    <w:rsid w:val="005E0DC5"/>
    <w:rsid w:val="00643C97"/>
    <w:rsid w:val="006728CC"/>
    <w:rsid w:val="00687767"/>
    <w:rsid w:val="006A6D5F"/>
    <w:rsid w:val="006A737A"/>
    <w:rsid w:val="006B4EC2"/>
    <w:rsid w:val="006D02E6"/>
    <w:rsid w:val="006D1EA5"/>
    <w:rsid w:val="006F4FD1"/>
    <w:rsid w:val="00705203"/>
    <w:rsid w:val="007649C0"/>
    <w:rsid w:val="00765AD9"/>
    <w:rsid w:val="00792679"/>
    <w:rsid w:val="007B4FBA"/>
    <w:rsid w:val="007C4171"/>
    <w:rsid w:val="007D01D5"/>
    <w:rsid w:val="00821950"/>
    <w:rsid w:val="008263FD"/>
    <w:rsid w:val="00841C2C"/>
    <w:rsid w:val="0084604C"/>
    <w:rsid w:val="00847273"/>
    <w:rsid w:val="00886A0D"/>
    <w:rsid w:val="00895F09"/>
    <w:rsid w:val="008B512E"/>
    <w:rsid w:val="008B725B"/>
    <w:rsid w:val="008C1970"/>
    <w:rsid w:val="008C3D15"/>
    <w:rsid w:val="008C6E09"/>
    <w:rsid w:val="008D3552"/>
    <w:rsid w:val="008F23AF"/>
    <w:rsid w:val="008F2AFB"/>
    <w:rsid w:val="008F7925"/>
    <w:rsid w:val="009025BE"/>
    <w:rsid w:val="00903DC5"/>
    <w:rsid w:val="00951BB2"/>
    <w:rsid w:val="009545E9"/>
    <w:rsid w:val="00980535"/>
    <w:rsid w:val="00983E5C"/>
    <w:rsid w:val="009B0152"/>
    <w:rsid w:val="009C4722"/>
    <w:rsid w:val="009E1B20"/>
    <w:rsid w:val="009F2E2B"/>
    <w:rsid w:val="00A2182B"/>
    <w:rsid w:val="00A9199F"/>
    <w:rsid w:val="00AD52D0"/>
    <w:rsid w:val="00B20FBF"/>
    <w:rsid w:val="00B26BC2"/>
    <w:rsid w:val="00B56F09"/>
    <w:rsid w:val="00B810D6"/>
    <w:rsid w:val="00B976D6"/>
    <w:rsid w:val="00BB6CA0"/>
    <w:rsid w:val="00BE1E55"/>
    <w:rsid w:val="00BF4BE8"/>
    <w:rsid w:val="00C01487"/>
    <w:rsid w:val="00C02A3F"/>
    <w:rsid w:val="00C177DB"/>
    <w:rsid w:val="00C21838"/>
    <w:rsid w:val="00C27D1E"/>
    <w:rsid w:val="00C3019F"/>
    <w:rsid w:val="00C50CB0"/>
    <w:rsid w:val="00C526B9"/>
    <w:rsid w:val="00C635E1"/>
    <w:rsid w:val="00C7328D"/>
    <w:rsid w:val="00C751F7"/>
    <w:rsid w:val="00C938F5"/>
    <w:rsid w:val="00CA3DD4"/>
    <w:rsid w:val="00CD63F1"/>
    <w:rsid w:val="00D539A3"/>
    <w:rsid w:val="00D53E50"/>
    <w:rsid w:val="00D56C1D"/>
    <w:rsid w:val="00D722CD"/>
    <w:rsid w:val="00D8395C"/>
    <w:rsid w:val="00D870FE"/>
    <w:rsid w:val="00D96AF5"/>
    <w:rsid w:val="00DB2780"/>
    <w:rsid w:val="00DC1690"/>
    <w:rsid w:val="00E004EE"/>
    <w:rsid w:val="00E10688"/>
    <w:rsid w:val="00E165B4"/>
    <w:rsid w:val="00E76B74"/>
    <w:rsid w:val="00E81BDE"/>
    <w:rsid w:val="00E8346A"/>
    <w:rsid w:val="00E87ECF"/>
    <w:rsid w:val="00E907C2"/>
    <w:rsid w:val="00E94ECC"/>
    <w:rsid w:val="00EC2F95"/>
    <w:rsid w:val="00EE240C"/>
    <w:rsid w:val="00F07AE1"/>
    <w:rsid w:val="00F23B45"/>
    <w:rsid w:val="00F71704"/>
    <w:rsid w:val="00F83717"/>
    <w:rsid w:val="00F84972"/>
    <w:rsid w:val="00FB3FAC"/>
    <w:rsid w:val="00FD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1D5"/>
    <w:pPr>
      <w:ind w:leftChars="400" w:left="840"/>
    </w:pPr>
  </w:style>
  <w:style w:type="character" w:customStyle="1" w:styleId="a-size-large1">
    <w:name w:val="a-size-large1"/>
    <w:basedOn w:val="a0"/>
    <w:rsid w:val="00C938F5"/>
    <w:rPr>
      <w:rFonts w:ascii="Arial" w:hAnsi="Arial" w:cs="Arial" w:hint="default"/>
    </w:rPr>
  </w:style>
  <w:style w:type="character" w:styleId="a4">
    <w:name w:val="Hyperlink"/>
    <w:basedOn w:val="a0"/>
    <w:uiPriority w:val="99"/>
    <w:semiHidden/>
    <w:unhideWhenUsed/>
    <w:rsid w:val="00C938F5"/>
    <w:rPr>
      <w:strike w:val="0"/>
      <w:dstrike w:val="0"/>
      <w:color w:val="0066C0"/>
      <w:u w:val="none"/>
      <w:effect w:val="none"/>
    </w:rPr>
  </w:style>
  <w:style w:type="paragraph" w:styleId="a5">
    <w:name w:val="header"/>
    <w:basedOn w:val="a"/>
    <w:link w:val="a6"/>
    <w:uiPriority w:val="99"/>
    <w:unhideWhenUsed/>
    <w:rsid w:val="00792679"/>
    <w:pPr>
      <w:tabs>
        <w:tab w:val="center" w:pos="4252"/>
        <w:tab w:val="right" w:pos="8504"/>
      </w:tabs>
      <w:snapToGrid w:val="0"/>
    </w:pPr>
  </w:style>
  <w:style w:type="character" w:customStyle="1" w:styleId="a6">
    <w:name w:val="ヘッダー (文字)"/>
    <w:basedOn w:val="a0"/>
    <w:link w:val="a5"/>
    <w:uiPriority w:val="99"/>
    <w:rsid w:val="00792679"/>
  </w:style>
  <w:style w:type="paragraph" w:styleId="a7">
    <w:name w:val="footer"/>
    <w:basedOn w:val="a"/>
    <w:link w:val="a8"/>
    <w:uiPriority w:val="99"/>
    <w:unhideWhenUsed/>
    <w:rsid w:val="00792679"/>
    <w:pPr>
      <w:tabs>
        <w:tab w:val="center" w:pos="4252"/>
        <w:tab w:val="right" w:pos="8504"/>
      </w:tabs>
      <w:snapToGrid w:val="0"/>
    </w:pPr>
  </w:style>
  <w:style w:type="character" w:customStyle="1" w:styleId="a8">
    <w:name w:val="フッター (文字)"/>
    <w:basedOn w:val="a0"/>
    <w:link w:val="a7"/>
    <w:uiPriority w:val="99"/>
    <w:rsid w:val="00792679"/>
  </w:style>
  <w:style w:type="paragraph" w:styleId="a9">
    <w:name w:val="Balloon Text"/>
    <w:basedOn w:val="a"/>
    <w:link w:val="aa"/>
    <w:uiPriority w:val="99"/>
    <w:semiHidden/>
    <w:unhideWhenUsed/>
    <w:rsid w:val="006D02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02E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1D5"/>
    <w:pPr>
      <w:ind w:leftChars="400" w:left="840"/>
    </w:pPr>
  </w:style>
  <w:style w:type="character" w:customStyle="1" w:styleId="a-size-large1">
    <w:name w:val="a-size-large1"/>
    <w:basedOn w:val="a0"/>
    <w:rsid w:val="00C938F5"/>
    <w:rPr>
      <w:rFonts w:ascii="Arial" w:hAnsi="Arial" w:cs="Arial" w:hint="default"/>
    </w:rPr>
  </w:style>
  <w:style w:type="character" w:styleId="a4">
    <w:name w:val="Hyperlink"/>
    <w:basedOn w:val="a0"/>
    <w:uiPriority w:val="99"/>
    <w:semiHidden/>
    <w:unhideWhenUsed/>
    <w:rsid w:val="00C938F5"/>
    <w:rPr>
      <w:strike w:val="0"/>
      <w:dstrike w:val="0"/>
      <w:color w:val="0066C0"/>
      <w:u w:val="none"/>
      <w:effect w:val="none"/>
    </w:rPr>
  </w:style>
  <w:style w:type="paragraph" w:styleId="a5">
    <w:name w:val="header"/>
    <w:basedOn w:val="a"/>
    <w:link w:val="a6"/>
    <w:uiPriority w:val="99"/>
    <w:unhideWhenUsed/>
    <w:rsid w:val="00792679"/>
    <w:pPr>
      <w:tabs>
        <w:tab w:val="center" w:pos="4252"/>
        <w:tab w:val="right" w:pos="8504"/>
      </w:tabs>
      <w:snapToGrid w:val="0"/>
    </w:pPr>
  </w:style>
  <w:style w:type="character" w:customStyle="1" w:styleId="a6">
    <w:name w:val="ヘッダー (文字)"/>
    <w:basedOn w:val="a0"/>
    <w:link w:val="a5"/>
    <w:uiPriority w:val="99"/>
    <w:rsid w:val="00792679"/>
  </w:style>
  <w:style w:type="paragraph" w:styleId="a7">
    <w:name w:val="footer"/>
    <w:basedOn w:val="a"/>
    <w:link w:val="a8"/>
    <w:uiPriority w:val="99"/>
    <w:unhideWhenUsed/>
    <w:rsid w:val="00792679"/>
    <w:pPr>
      <w:tabs>
        <w:tab w:val="center" w:pos="4252"/>
        <w:tab w:val="right" w:pos="8504"/>
      </w:tabs>
      <w:snapToGrid w:val="0"/>
    </w:pPr>
  </w:style>
  <w:style w:type="character" w:customStyle="1" w:styleId="a8">
    <w:name w:val="フッター (文字)"/>
    <w:basedOn w:val="a0"/>
    <w:link w:val="a7"/>
    <w:uiPriority w:val="99"/>
    <w:rsid w:val="00792679"/>
  </w:style>
  <w:style w:type="paragraph" w:styleId="a9">
    <w:name w:val="Balloon Text"/>
    <w:basedOn w:val="a"/>
    <w:link w:val="aa"/>
    <w:uiPriority w:val="99"/>
    <w:semiHidden/>
    <w:unhideWhenUsed/>
    <w:rsid w:val="006D02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02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79316">
      <w:bodyDiv w:val="1"/>
      <w:marLeft w:val="0"/>
      <w:marRight w:val="0"/>
      <w:marTop w:val="0"/>
      <w:marBottom w:val="0"/>
      <w:divBdr>
        <w:top w:val="none" w:sz="0" w:space="0" w:color="auto"/>
        <w:left w:val="none" w:sz="0" w:space="0" w:color="auto"/>
        <w:bottom w:val="none" w:sz="0" w:space="0" w:color="auto"/>
        <w:right w:val="none" w:sz="0" w:space="0" w:color="auto"/>
      </w:divBdr>
      <w:divsChild>
        <w:div w:id="2039891111">
          <w:marLeft w:val="0"/>
          <w:marRight w:val="0"/>
          <w:marTop w:val="0"/>
          <w:marBottom w:val="0"/>
          <w:divBdr>
            <w:top w:val="none" w:sz="0" w:space="0" w:color="auto"/>
            <w:left w:val="none" w:sz="0" w:space="0" w:color="auto"/>
            <w:bottom w:val="none" w:sz="0" w:space="0" w:color="auto"/>
            <w:right w:val="none" w:sz="0" w:space="0" w:color="auto"/>
          </w:divBdr>
          <w:divsChild>
            <w:div w:id="27143141">
              <w:marLeft w:val="0"/>
              <w:marRight w:val="0"/>
              <w:marTop w:val="0"/>
              <w:marBottom w:val="0"/>
              <w:divBdr>
                <w:top w:val="none" w:sz="0" w:space="0" w:color="auto"/>
                <w:left w:val="none" w:sz="0" w:space="0" w:color="auto"/>
                <w:bottom w:val="none" w:sz="0" w:space="0" w:color="auto"/>
                <w:right w:val="none" w:sz="0" w:space="0" w:color="auto"/>
              </w:divBdr>
              <w:divsChild>
                <w:div w:id="1573851914">
                  <w:marLeft w:val="0"/>
                  <w:marRight w:val="0"/>
                  <w:marTop w:val="0"/>
                  <w:marBottom w:val="0"/>
                  <w:divBdr>
                    <w:top w:val="none" w:sz="0" w:space="0" w:color="auto"/>
                    <w:left w:val="none" w:sz="0" w:space="0" w:color="auto"/>
                    <w:bottom w:val="none" w:sz="0" w:space="0" w:color="auto"/>
                    <w:right w:val="none" w:sz="0" w:space="0" w:color="auto"/>
                  </w:divBdr>
                  <w:divsChild>
                    <w:div w:id="487672910">
                      <w:marLeft w:val="0"/>
                      <w:marRight w:val="0"/>
                      <w:marTop w:val="0"/>
                      <w:marBottom w:val="0"/>
                      <w:divBdr>
                        <w:top w:val="none" w:sz="0" w:space="0" w:color="auto"/>
                        <w:left w:val="none" w:sz="0" w:space="0" w:color="auto"/>
                        <w:bottom w:val="none" w:sz="0" w:space="0" w:color="auto"/>
                        <w:right w:val="none" w:sz="0" w:space="0" w:color="auto"/>
                      </w:divBdr>
                      <w:divsChild>
                        <w:div w:id="1101071201">
                          <w:marLeft w:val="3000"/>
                          <w:marRight w:val="0"/>
                          <w:marTop w:val="0"/>
                          <w:marBottom w:val="0"/>
                          <w:divBdr>
                            <w:top w:val="none" w:sz="0" w:space="0" w:color="auto"/>
                            <w:left w:val="none" w:sz="0" w:space="0" w:color="auto"/>
                            <w:bottom w:val="none" w:sz="0" w:space="0" w:color="auto"/>
                            <w:right w:val="none" w:sz="0" w:space="0" w:color="auto"/>
                          </w:divBdr>
                          <w:divsChild>
                            <w:div w:id="1793984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mazon.co.jp/%E3%82%B3%E3%83%BC%E3%83%81%E3%83%B3%E3%82%B0%E3%81%AE%E7%A5%9E%E6%A7%98%E3%81%8C%E6%95%99%E3%81%88%E3%82%8B%E3%80%8C%E3%81%A7%E3%81%8D%E3%82%8B%E4%BA%BA%E3%80%8D%E3%81%AE%E6%B3%95%E5%89%87-%E3%83%9E%E3%83%BC%E3%82%B7%E3%83%A3%E3%83%AB-%E3%82%B4%E3%83%BC%E3%83%AB%E3%83%89%E3%82%B9%E3%83%9F%E3%82%B9/dp/4532313562/ref=sr_1_1/378-5425949-3109826?s=books&amp;ie=UTF8&amp;qid=1411022550&amp;sr=1-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3F27-0F41-4B54-B264-656C678E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15</Pages>
  <Words>2327</Words>
  <Characters>13270</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藤村 寿</dc:creator>
  <cp:lastModifiedBy>藤村 寿</cp:lastModifiedBy>
  <cp:revision>82</cp:revision>
  <cp:lastPrinted>2015-02-05T08:30:00Z</cp:lastPrinted>
  <dcterms:created xsi:type="dcterms:W3CDTF">2015-01-18T23:47:00Z</dcterms:created>
  <dcterms:modified xsi:type="dcterms:W3CDTF">2015-02-05T08:36:00Z</dcterms:modified>
</cp:coreProperties>
</file>