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7E00" w14:textId="3361AB85" w:rsidR="00696CEE" w:rsidRDefault="001D1BB4">
      <w:r>
        <w:rPr>
          <w:rFonts w:hint="eastAsia"/>
        </w:rPr>
        <w:t>第５０回中国・四国地区ジュニアリーダー研修会</w:t>
      </w:r>
    </w:p>
    <w:p w14:paraId="5C4BF32F" w14:textId="77777777" w:rsidR="001D1BB4" w:rsidRDefault="001D1BB4"/>
    <w:p w14:paraId="19B0CD61" w14:textId="6CE82EB0" w:rsidR="008B0128" w:rsidRDefault="001D1BB4">
      <w:r>
        <w:rPr>
          <w:rFonts w:hint="eastAsia"/>
        </w:rPr>
        <w:t xml:space="preserve">　参加申込をしました。県内各地からジュニアリーダー22名、ユースリーダー2名、引率4名、合計28名の参加です。今回の開催地は香川県の屋島少年自然の家。屋島駅からが遠い</w:t>
      </w:r>
      <w:r w:rsidR="00FE0E10">
        <w:rPr>
          <w:rFonts w:hint="eastAsia"/>
        </w:rPr>
        <w:t>！</w:t>
      </w:r>
      <w:r w:rsidR="008B0128">
        <w:rPr>
          <w:rFonts w:hint="eastAsia"/>
        </w:rPr>
        <w:t>交通手段がない。</w:t>
      </w:r>
      <w:r w:rsidR="00FE0E10">
        <w:rPr>
          <w:rFonts w:hint="eastAsia"/>
        </w:rPr>
        <w:t>遠すぎると</w:t>
      </w:r>
      <w:r w:rsidR="008B0128">
        <w:rPr>
          <w:rFonts w:hint="eastAsia"/>
        </w:rPr>
        <w:t>思い</w:t>
      </w:r>
      <w:r w:rsidR="00FE0E10">
        <w:rPr>
          <w:rFonts w:hint="eastAsia"/>
        </w:rPr>
        <w:t>ました</w:t>
      </w:r>
      <w:r w:rsidR="008B0128">
        <w:rPr>
          <w:rFonts w:hint="eastAsia"/>
        </w:rPr>
        <w:t>。</w:t>
      </w:r>
    </w:p>
    <w:p w14:paraId="6380F8A0" w14:textId="0DE471E3" w:rsidR="00FE0E10" w:rsidRDefault="008B0128" w:rsidP="008B0128">
      <w:pPr>
        <w:ind w:firstLineChars="100" w:firstLine="210"/>
      </w:pPr>
      <w:r>
        <w:rPr>
          <w:rFonts w:hint="eastAsia"/>
        </w:rPr>
        <w:t>でも</w:t>
      </w:r>
      <w:r w:rsidR="00FE0E10">
        <w:rPr>
          <w:rFonts w:hint="eastAsia"/>
        </w:rPr>
        <w:t>、遠いと言えば</w:t>
      </w:r>
      <w:r>
        <w:rPr>
          <w:rFonts w:hint="eastAsia"/>
        </w:rPr>
        <w:t>山口県内でも青少年教育施設はどこも市街地から離れています。深い自然は山の中。町から遠いほど本物の自然に出会えるのです。十種ケ峰青少年自然の家、秋吉台青少年自然の家、由宇青少年自然の家、油谷青少年自然の家、国立山口徳地青少年自然の家。マップで探してみてください。いずれも県内各地から集まるのでも都合がよくない。</w:t>
      </w:r>
    </w:p>
    <w:p w14:paraId="7C153F0D" w14:textId="3B32853E" w:rsidR="008B0128" w:rsidRDefault="008B0128" w:rsidP="008B0128">
      <w:pPr>
        <w:ind w:firstLineChars="100" w:firstLine="210"/>
      </w:pPr>
      <w:r>
        <w:rPr>
          <w:rFonts w:hint="eastAsia"/>
        </w:rPr>
        <w:t>JRを使って行こうとしています。ちょっとした団体旅行です。先週の県内のジュニアリーダー研修会708が中止となり、顔もよくわからない同士が無事に出会うことができ、屋島まで無事に行き着くことができるのか。これ自体が一つのチャレンジです。</w:t>
      </w:r>
    </w:p>
    <w:p w14:paraId="43CE8523" w14:textId="1C2E6781" w:rsidR="008B0128" w:rsidRDefault="008B0128" w:rsidP="008B0128">
      <w:pPr>
        <w:ind w:firstLineChars="100" w:firstLine="210"/>
        <w:rPr>
          <w:rFonts w:hint="eastAsia"/>
        </w:rPr>
      </w:pPr>
      <w:r w:rsidRPr="008B0128">
        <w:drawing>
          <wp:anchor distT="0" distB="0" distL="114300" distR="114300" simplePos="0" relativeHeight="251658240" behindDoc="0" locked="0" layoutInCell="1" allowOverlap="1" wp14:anchorId="53818046" wp14:editId="0034CDC4">
            <wp:simplePos x="0" y="0"/>
            <wp:positionH relativeFrom="column">
              <wp:posOffset>15240</wp:posOffset>
            </wp:positionH>
            <wp:positionV relativeFrom="paragraph">
              <wp:posOffset>463550</wp:posOffset>
            </wp:positionV>
            <wp:extent cx="5400000" cy="3636720"/>
            <wp:effectExtent l="0" t="0" r="0" b="1905"/>
            <wp:wrapSquare wrapText="bothSides"/>
            <wp:docPr id="17558083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0839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3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4"/>
    <w:rsid w:val="001D1BB4"/>
    <w:rsid w:val="00696CEE"/>
    <w:rsid w:val="008B0128"/>
    <w:rsid w:val="00FD1B2A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C2A01"/>
  <w15:chartTrackingRefBased/>
  <w15:docId w15:val="{B0AB7CC1-0DC0-4F68-ABFF-5BEBFED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 山口</dc:creator>
  <cp:keywords/>
  <dc:description/>
  <cp:lastModifiedBy>県子連 山口</cp:lastModifiedBy>
  <cp:revision>2</cp:revision>
  <dcterms:created xsi:type="dcterms:W3CDTF">2023-07-14T03:36:00Z</dcterms:created>
  <dcterms:modified xsi:type="dcterms:W3CDTF">2023-07-14T07:00:00Z</dcterms:modified>
</cp:coreProperties>
</file>